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446" w:rsidRPr="00FC744C" w:rsidRDefault="00861446" w:rsidP="00861446">
      <w:pPr>
        <w:ind w:left="0" w:firstLine="0"/>
        <w:rPr>
          <w:sz w:val="22"/>
        </w:rPr>
      </w:pPr>
      <w:bookmarkStart w:id="0" w:name="_GoBack"/>
      <w:bookmarkEnd w:id="0"/>
      <w:r w:rsidRPr="00FC744C">
        <w:rPr>
          <w:noProof/>
        </w:rPr>
        <w:drawing>
          <wp:anchor distT="0" distB="0" distL="114300" distR="114300" simplePos="0" relativeHeight="251659264" behindDoc="1" locked="0" layoutInCell="1" allowOverlap="1" wp14:anchorId="3EFF38AE" wp14:editId="602E49EB">
            <wp:simplePos x="0" y="0"/>
            <wp:positionH relativeFrom="page">
              <wp:posOffset>151130</wp:posOffset>
            </wp:positionH>
            <wp:positionV relativeFrom="page">
              <wp:posOffset>190500</wp:posOffset>
            </wp:positionV>
            <wp:extent cx="7200900" cy="3517265"/>
            <wp:effectExtent l="0" t="0" r="0" b="698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2BD">
        <w:rPr>
          <w:rFonts w:ascii="Tahoma" w:hAnsi="Tahoma" w:cs="Tahoma"/>
          <w:color w:val="BFBFBF"/>
          <w:sz w:val="18"/>
          <w:szCs w:val="18"/>
        </w:rPr>
        <w:t>0105</w:t>
      </w:r>
      <w:r w:rsidRPr="00B1113C">
        <w:rPr>
          <w:rFonts w:ascii="Tahoma" w:hAnsi="Tahoma" w:cs="Tahoma"/>
          <w:color w:val="BFBFBF"/>
          <w:sz w:val="18"/>
          <w:szCs w:val="18"/>
        </w:rPr>
        <w:t>17</w:t>
      </w:r>
    </w:p>
    <w:p w:rsidR="00861446" w:rsidRDefault="00861446" w:rsidP="00861446">
      <w:pPr>
        <w:jc w:val="center"/>
        <w:rPr>
          <w:b/>
          <w:sz w:val="22"/>
        </w:rPr>
      </w:pPr>
    </w:p>
    <w:p w:rsidR="00861446" w:rsidRDefault="00861446" w:rsidP="00861446">
      <w:pPr>
        <w:jc w:val="center"/>
        <w:rPr>
          <w:b/>
          <w:sz w:val="22"/>
        </w:rPr>
      </w:pPr>
    </w:p>
    <w:p w:rsidR="00861446" w:rsidRDefault="00861446" w:rsidP="00861446">
      <w:pPr>
        <w:jc w:val="center"/>
        <w:rPr>
          <w:b/>
          <w:sz w:val="22"/>
        </w:rPr>
      </w:pPr>
    </w:p>
    <w:p w:rsidR="00861446" w:rsidRDefault="00861446" w:rsidP="00861446">
      <w:pPr>
        <w:jc w:val="center"/>
        <w:rPr>
          <w:b/>
          <w:sz w:val="22"/>
        </w:rPr>
      </w:pPr>
    </w:p>
    <w:p w:rsidR="00861446" w:rsidRDefault="00861446" w:rsidP="00861446">
      <w:pPr>
        <w:jc w:val="center"/>
        <w:rPr>
          <w:b/>
          <w:sz w:val="22"/>
        </w:rPr>
      </w:pPr>
    </w:p>
    <w:p w:rsidR="00861446" w:rsidRDefault="00861446" w:rsidP="00861446">
      <w:pPr>
        <w:jc w:val="center"/>
        <w:rPr>
          <w:b/>
          <w:sz w:val="22"/>
        </w:rPr>
      </w:pPr>
    </w:p>
    <w:p w:rsidR="00861446" w:rsidRDefault="00861446" w:rsidP="00861446">
      <w:pPr>
        <w:jc w:val="center"/>
        <w:rPr>
          <w:b/>
          <w:sz w:val="22"/>
        </w:rPr>
      </w:pPr>
    </w:p>
    <w:p w:rsidR="00861446" w:rsidRDefault="00861446" w:rsidP="00861446">
      <w:pPr>
        <w:jc w:val="center"/>
        <w:rPr>
          <w:b/>
          <w:sz w:val="22"/>
        </w:rPr>
      </w:pPr>
    </w:p>
    <w:p w:rsidR="00861446" w:rsidRDefault="00861446" w:rsidP="00861446">
      <w:pPr>
        <w:jc w:val="center"/>
        <w:rPr>
          <w:b/>
          <w:sz w:val="22"/>
        </w:rPr>
      </w:pPr>
    </w:p>
    <w:p w:rsidR="00861446" w:rsidRDefault="00861446" w:rsidP="00861446">
      <w:pPr>
        <w:jc w:val="center"/>
        <w:rPr>
          <w:b/>
          <w:sz w:val="22"/>
        </w:rPr>
      </w:pPr>
    </w:p>
    <w:p w:rsidR="00861446" w:rsidRDefault="00861446" w:rsidP="00861446">
      <w:pPr>
        <w:jc w:val="center"/>
        <w:rPr>
          <w:b/>
          <w:sz w:val="22"/>
        </w:rPr>
      </w:pPr>
    </w:p>
    <w:p w:rsidR="00861446" w:rsidRDefault="00861446" w:rsidP="00861446">
      <w:pPr>
        <w:jc w:val="center"/>
        <w:rPr>
          <w:b/>
          <w:sz w:val="22"/>
        </w:rPr>
      </w:pPr>
    </w:p>
    <w:p w:rsidR="00861446" w:rsidRDefault="00861446" w:rsidP="00861446">
      <w:pPr>
        <w:jc w:val="center"/>
        <w:rPr>
          <w:b/>
          <w:sz w:val="22"/>
        </w:rPr>
      </w:pPr>
    </w:p>
    <w:p w:rsidR="00861446" w:rsidRDefault="00861446" w:rsidP="00861446">
      <w:pPr>
        <w:jc w:val="center"/>
        <w:rPr>
          <w:b/>
          <w:sz w:val="22"/>
        </w:rPr>
      </w:pPr>
    </w:p>
    <w:p w:rsidR="00861446" w:rsidRDefault="00861446" w:rsidP="00861446">
      <w:pPr>
        <w:ind w:left="0"/>
        <w:jc w:val="center"/>
        <w:rPr>
          <w:rFonts w:ascii="DaxlineCyrLF-Medium" w:hAnsi="DaxlineCyrLF-Medium"/>
          <w:b/>
          <w:sz w:val="48"/>
          <w:szCs w:val="48"/>
        </w:rPr>
      </w:pPr>
      <w:r w:rsidRPr="009A1827">
        <w:rPr>
          <w:rFonts w:ascii="Cambria" w:hAnsi="Cambria" w:cs="Cambria"/>
          <w:b/>
          <w:sz w:val="48"/>
          <w:szCs w:val="48"/>
        </w:rPr>
        <w:t>Лебедки</w:t>
      </w:r>
      <w:r w:rsidRPr="009A1827">
        <w:rPr>
          <w:rFonts w:ascii="DaxlineCyrLF-Medium" w:hAnsi="DaxlineCyrLF-Medium"/>
          <w:b/>
          <w:sz w:val="48"/>
          <w:szCs w:val="48"/>
        </w:rPr>
        <w:t xml:space="preserve"> </w:t>
      </w:r>
      <w:r w:rsidRPr="009A1827">
        <w:rPr>
          <w:rFonts w:ascii="Cambria" w:hAnsi="Cambria" w:cs="Cambria"/>
          <w:b/>
          <w:sz w:val="48"/>
          <w:szCs w:val="48"/>
        </w:rPr>
        <w:t>ручные</w:t>
      </w:r>
      <w:r w:rsidRPr="009A1827">
        <w:rPr>
          <w:rFonts w:ascii="DaxlineCyrLF-Medium" w:hAnsi="DaxlineCyrLF-Medium"/>
          <w:b/>
          <w:sz w:val="48"/>
          <w:szCs w:val="48"/>
        </w:rPr>
        <w:t xml:space="preserve"> </w:t>
      </w:r>
      <w:r w:rsidRPr="009A1827">
        <w:rPr>
          <w:rFonts w:ascii="Cambria" w:hAnsi="Cambria" w:cs="Cambria"/>
          <w:b/>
          <w:sz w:val="48"/>
          <w:szCs w:val="48"/>
        </w:rPr>
        <w:t>рычажные</w:t>
      </w:r>
      <w:r w:rsidRPr="009A1827">
        <w:rPr>
          <w:rFonts w:ascii="DaxlineCyrLF-Medium" w:hAnsi="DaxlineCyrLF-Medium"/>
          <w:b/>
          <w:sz w:val="48"/>
          <w:szCs w:val="48"/>
        </w:rPr>
        <w:t xml:space="preserve"> </w:t>
      </w:r>
      <w:r w:rsidRPr="009A1827">
        <w:rPr>
          <w:rFonts w:ascii="Cambria" w:hAnsi="Cambria" w:cs="Cambria"/>
          <w:b/>
          <w:sz w:val="48"/>
          <w:szCs w:val="48"/>
        </w:rPr>
        <w:t>тросовые</w:t>
      </w:r>
    </w:p>
    <w:p w:rsidR="00861446" w:rsidRPr="009A1827" w:rsidRDefault="00861446" w:rsidP="00861446">
      <w:pPr>
        <w:ind w:left="0"/>
        <w:jc w:val="center"/>
        <w:rPr>
          <w:rFonts w:ascii="DaxlineCyrLF-Medium" w:hAnsi="DaxlineCyrLF-Medium"/>
          <w:b/>
          <w:sz w:val="36"/>
          <w:szCs w:val="36"/>
        </w:rPr>
      </w:pPr>
      <w:r w:rsidRPr="009A1827">
        <w:rPr>
          <w:rFonts w:ascii="Cambria" w:hAnsi="Cambria" w:cs="Cambria"/>
          <w:b/>
          <w:sz w:val="48"/>
          <w:szCs w:val="48"/>
        </w:rPr>
        <w:t>модели</w:t>
      </w:r>
      <w:r w:rsidRPr="009A1827">
        <w:rPr>
          <w:rFonts w:ascii="DaxlineCyrLF-Medium" w:hAnsi="DaxlineCyrLF-Medium"/>
          <w:b/>
          <w:sz w:val="48"/>
          <w:szCs w:val="48"/>
        </w:rPr>
        <w:t xml:space="preserve"> </w:t>
      </w:r>
      <w:r w:rsidRPr="009A1827">
        <w:rPr>
          <w:rFonts w:ascii="Cambria" w:hAnsi="Cambria" w:cs="Cambria"/>
          <w:b/>
          <w:sz w:val="48"/>
          <w:szCs w:val="48"/>
        </w:rPr>
        <w:t>ЛР</w:t>
      </w:r>
    </w:p>
    <w:p w:rsidR="00861446" w:rsidRPr="0022672A" w:rsidRDefault="00861446" w:rsidP="00861446">
      <w:pPr>
        <w:jc w:val="center"/>
        <w:rPr>
          <w:b/>
          <w:sz w:val="36"/>
          <w:szCs w:val="36"/>
        </w:rPr>
      </w:pPr>
    </w:p>
    <w:p w:rsidR="00861446" w:rsidRPr="0022672A" w:rsidRDefault="00861446" w:rsidP="00861446">
      <w:pPr>
        <w:jc w:val="center"/>
        <w:rPr>
          <w:b/>
          <w:sz w:val="36"/>
          <w:szCs w:val="36"/>
        </w:rPr>
      </w:pPr>
    </w:p>
    <w:p w:rsidR="00861446" w:rsidRDefault="00861446" w:rsidP="00861446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 wp14:anchorId="6AD6ACFC" wp14:editId="48B73FF9">
            <wp:extent cx="2936057" cy="28479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Лебедки ручные рычажные тросовые модели ЛР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354" cy="285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446" w:rsidRDefault="00861446" w:rsidP="00861446">
      <w:pPr>
        <w:jc w:val="center"/>
        <w:rPr>
          <w:b/>
          <w:sz w:val="22"/>
        </w:rPr>
      </w:pPr>
    </w:p>
    <w:p w:rsidR="00861446" w:rsidRDefault="00861446" w:rsidP="00861446">
      <w:pPr>
        <w:jc w:val="center"/>
        <w:rPr>
          <w:b/>
          <w:sz w:val="22"/>
        </w:rPr>
      </w:pPr>
    </w:p>
    <w:p w:rsidR="00861446" w:rsidRDefault="00861446" w:rsidP="00861446">
      <w:pPr>
        <w:jc w:val="center"/>
        <w:rPr>
          <w:b/>
          <w:sz w:val="22"/>
        </w:rPr>
      </w:pPr>
    </w:p>
    <w:p w:rsidR="00861446" w:rsidRDefault="00861446" w:rsidP="00861446">
      <w:pPr>
        <w:jc w:val="center"/>
        <w:rPr>
          <w:b/>
          <w:sz w:val="22"/>
        </w:rPr>
      </w:pPr>
    </w:p>
    <w:p w:rsidR="00861446" w:rsidRDefault="00861446" w:rsidP="00861446">
      <w:pPr>
        <w:jc w:val="center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035B010" wp14:editId="06B045FC">
            <wp:simplePos x="0" y="0"/>
            <wp:positionH relativeFrom="margin">
              <wp:posOffset>-173990</wp:posOffset>
            </wp:positionH>
            <wp:positionV relativeFrom="margin">
              <wp:posOffset>9225915</wp:posOffset>
            </wp:positionV>
            <wp:extent cx="7200900" cy="1021080"/>
            <wp:effectExtent l="0" t="0" r="0" b="762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446" w:rsidRDefault="00861446" w:rsidP="00861446">
      <w:pPr>
        <w:jc w:val="center"/>
        <w:rPr>
          <w:b/>
          <w:sz w:val="22"/>
        </w:rPr>
      </w:pPr>
    </w:p>
    <w:p w:rsidR="00861446" w:rsidRDefault="00861446" w:rsidP="00861446">
      <w:pPr>
        <w:jc w:val="center"/>
        <w:rPr>
          <w:b/>
          <w:sz w:val="22"/>
        </w:rPr>
      </w:pPr>
    </w:p>
    <w:p w:rsidR="00861446" w:rsidRDefault="00861446" w:rsidP="00861446">
      <w:pPr>
        <w:jc w:val="center"/>
        <w:rPr>
          <w:b/>
          <w:sz w:val="22"/>
        </w:rPr>
      </w:pPr>
    </w:p>
    <w:p w:rsidR="00861446" w:rsidRPr="003D72BD" w:rsidRDefault="00861446" w:rsidP="00861446">
      <w:pPr>
        <w:spacing w:after="240"/>
        <w:jc w:val="center"/>
        <w:rPr>
          <w:rFonts w:ascii="Tahoma" w:hAnsi="Tahoma" w:cs="Tahoma"/>
          <w:b/>
          <w:color w:val="auto"/>
          <w:sz w:val="18"/>
        </w:rPr>
      </w:pPr>
      <w:r w:rsidRPr="003D72BD">
        <w:rPr>
          <w:rFonts w:ascii="Tahoma" w:hAnsi="Tahoma" w:cs="Tahoma"/>
          <w:b/>
          <w:color w:val="auto"/>
          <w:sz w:val="18"/>
        </w:rPr>
        <w:lastRenderedPageBreak/>
        <w:t>Содержание</w:t>
      </w:r>
    </w:p>
    <w:p w:rsidR="00861446" w:rsidRDefault="00861446" w:rsidP="00861446">
      <w:pPr>
        <w:ind w:left="0"/>
        <w:rPr>
          <w:rFonts w:ascii="Tahoma" w:hAnsi="Tahoma" w:cs="Tahoma"/>
          <w:sz w:val="18"/>
        </w:rPr>
      </w:pPr>
      <w:r w:rsidRPr="003F0381">
        <w:rPr>
          <w:rFonts w:ascii="Tahoma" w:hAnsi="Tahoma" w:cs="Tahoma"/>
          <w:b/>
          <w:bCs/>
          <w:sz w:val="18"/>
        </w:rPr>
        <w:t>1. Описание и работа</w:t>
      </w:r>
      <w:r>
        <w:rPr>
          <w:rFonts w:ascii="Tahoma" w:hAnsi="Tahoma" w:cs="Tahoma"/>
          <w:sz w:val="18"/>
        </w:rPr>
        <w:t xml:space="preserve"> </w:t>
      </w:r>
    </w:p>
    <w:p w:rsidR="00861446" w:rsidRPr="003D72BD" w:rsidRDefault="00861446" w:rsidP="00861446">
      <w:pPr>
        <w:widowControl w:val="0"/>
        <w:ind w:left="0"/>
        <w:rPr>
          <w:rFonts w:ascii="Tahoma" w:hAnsi="Tahoma" w:cs="Tahoma"/>
          <w:bCs/>
          <w:color w:val="auto"/>
          <w:sz w:val="18"/>
          <w:u w:val="dotted"/>
        </w:rPr>
      </w:pPr>
      <w:r w:rsidRPr="003D72BD">
        <w:rPr>
          <w:rFonts w:ascii="Tahoma" w:hAnsi="Tahoma" w:cs="Tahoma"/>
          <w:bCs/>
          <w:color w:val="auto"/>
          <w:sz w:val="18"/>
        </w:rPr>
        <w:t>1.1. Назначение изделия</w:t>
      </w:r>
      <w:r w:rsidRPr="003D72BD">
        <w:rPr>
          <w:rFonts w:ascii="Tahoma" w:hAnsi="Tahoma" w:cs="Tahoma"/>
          <w:bCs/>
          <w:color w:val="auto"/>
          <w:sz w:val="18"/>
          <w:u w:val="dotted"/>
        </w:rPr>
        <w:tab/>
      </w:r>
      <w:r w:rsidRPr="003D72BD">
        <w:rPr>
          <w:rFonts w:ascii="Tahoma" w:hAnsi="Tahoma" w:cs="Tahoma"/>
          <w:bCs/>
          <w:color w:val="auto"/>
          <w:sz w:val="18"/>
          <w:u w:val="dotted"/>
        </w:rPr>
        <w:tab/>
      </w:r>
      <w:r w:rsidRPr="003D72BD">
        <w:rPr>
          <w:rFonts w:ascii="Tahoma" w:hAnsi="Tahoma" w:cs="Tahoma"/>
          <w:bCs/>
          <w:color w:val="auto"/>
          <w:sz w:val="18"/>
          <w:u w:val="dotted"/>
        </w:rPr>
        <w:tab/>
      </w:r>
      <w:r w:rsidRPr="003D72BD">
        <w:rPr>
          <w:rFonts w:ascii="Tahoma" w:hAnsi="Tahoma" w:cs="Tahoma"/>
          <w:bCs/>
          <w:color w:val="auto"/>
          <w:sz w:val="18"/>
          <w:u w:val="dotted"/>
        </w:rPr>
        <w:tab/>
      </w:r>
      <w:r w:rsidRPr="003D72BD">
        <w:rPr>
          <w:rFonts w:ascii="Tahoma" w:hAnsi="Tahoma" w:cs="Tahoma"/>
          <w:bCs/>
          <w:color w:val="auto"/>
          <w:sz w:val="18"/>
          <w:u w:val="dotted"/>
        </w:rPr>
        <w:tab/>
      </w:r>
      <w:r w:rsidRPr="003D72BD">
        <w:rPr>
          <w:rFonts w:ascii="Tahoma" w:hAnsi="Tahoma" w:cs="Tahoma"/>
          <w:bCs/>
          <w:color w:val="auto"/>
          <w:sz w:val="18"/>
          <w:u w:val="dotted"/>
        </w:rPr>
        <w:tab/>
      </w:r>
      <w:r w:rsidRPr="003D72BD">
        <w:rPr>
          <w:rFonts w:ascii="Tahoma" w:hAnsi="Tahoma" w:cs="Tahoma"/>
          <w:bCs/>
          <w:color w:val="auto"/>
          <w:sz w:val="18"/>
          <w:u w:val="dotted"/>
        </w:rPr>
        <w:tab/>
      </w:r>
      <w:r w:rsidRPr="003D72BD">
        <w:rPr>
          <w:rFonts w:ascii="Tahoma" w:hAnsi="Tahoma" w:cs="Tahoma"/>
          <w:bCs/>
          <w:color w:val="auto"/>
          <w:sz w:val="18"/>
          <w:u w:val="dotted"/>
        </w:rPr>
        <w:tab/>
      </w:r>
      <w:r w:rsidRPr="003D72BD">
        <w:rPr>
          <w:rFonts w:ascii="Tahoma" w:hAnsi="Tahoma" w:cs="Tahoma"/>
          <w:bCs/>
          <w:color w:val="auto"/>
          <w:sz w:val="18"/>
          <w:u w:val="dotted"/>
        </w:rPr>
        <w:tab/>
      </w:r>
      <w:r w:rsidRPr="003D72BD">
        <w:rPr>
          <w:rFonts w:ascii="Tahoma" w:hAnsi="Tahoma" w:cs="Tahoma"/>
          <w:bCs/>
          <w:color w:val="auto"/>
          <w:sz w:val="18"/>
          <w:u w:val="dotted"/>
        </w:rPr>
        <w:tab/>
      </w:r>
      <w:r w:rsidRPr="003D72BD">
        <w:rPr>
          <w:rFonts w:ascii="Tahoma" w:hAnsi="Tahoma" w:cs="Tahoma"/>
          <w:bCs/>
          <w:color w:val="auto"/>
          <w:sz w:val="18"/>
          <w:u w:val="dotted"/>
        </w:rPr>
        <w:tab/>
      </w:r>
      <w:r w:rsidRPr="003D72BD">
        <w:rPr>
          <w:rFonts w:ascii="Tahoma" w:hAnsi="Tahoma" w:cs="Tahoma"/>
          <w:bCs/>
          <w:color w:val="auto"/>
          <w:sz w:val="18"/>
          <w:u w:val="dotted"/>
        </w:rPr>
        <w:tab/>
      </w:r>
      <w:r w:rsidRPr="003D72BD">
        <w:rPr>
          <w:rFonts w:ascii="Tahoma" w:hAnsi="Tahoma" w:cs="Tahoma"/>
          <w:bCs/>
          <w:color w:val="auto"/>
          <w:sz w:val="18"/>
          <w:u w:val="dotted"/>
        </w:rPr>
        <w:tab/>
      </w:r>
      <w:r w:rsidRPr="003D72BD">
        <w:rPr>
          <w:rFonts w:ascii="Tahoma" w:hAnsi="Tahoma" w:cs="Tahoma"/>
          <w:b/>
          <w:bCs/>
          <w:color w:val="auto"/>
          <w:sz w:val="18"/>
          <w:u w:val="dotted"/>
        </w:rPr>
        <w:t>3</w:t>
      </w:r>
    </w:p>
    <w:p w:rsidR="00861446" w:rsidRPr="003D72BD" w:rsidRDefault="00861446" w:rsidP="00861446">
      <w:pPr>
        <w:widowControl w:val="0"/>
        <w:ind w:left="0"/>
        <w:rPr>
          <w:rFonts w:ascii="Tahoma" w:hAnsi="Tahoma" w:cs="Tahoma"/>
          <w:bCs/>
          <w:color w:val="auto"/>
          <w:sz w:val="18"/>
        </w:rPr>
      </w:pPr>
      <w:r w:rsidRPr="003D72BD">
        <w:rPr>
          <w:rFonts w:ascii="Tahoma" w:hAnsi="Tahoma" w:cs="Tahoma"/>
          <w:bCs/>
          <w:color w:val="auto"/>
          <w:sz w:val="18"/>
        </w:rPr>
        <w:t>1.2. Технические характеристики</w:t>
      </w:r>
      <w:r w:rsidRPr="003D72BD">
        <w:rPr>
          <w:rFonts w:ascii="Tahoma" w:hAnsi="Tahoma" w:cs="Tahoma"/>
          <w:bCs/>
          <w:color w:val="auto"/>
          <w:sz w:val="18"/>
          <w:u w:val="dotted"/>
        </w:rPr>
        <w:tab/>
      </w:r>
      <w:r w:rsidRPr="003D72BD">
        <w:rPr>
          <w:rFonts w:ascii="Tahoma" w:hAnsi="Tahoma" w:cs="Tahoma"/>
          <w:bCs/>
          <w:color w:val="auto"/>
          <w:sz w:val="18"/>
          <w:u w:val="dotted"/>
        </w:rPr>
        <w:tab/>
      </w:r>
      <w:r w:rsidRPr="003D72BD">
        <w:rPr>
          <w:rFonts w:ascii="Tahoma" w:hAnsi="Tahoma" w:cs="Tahoma"/>
          <w:bCs/>
          <w:color w:val="auto"/>
          <w:sz w:val="18"/>
          <w:u w:val="dotted"/>
        </w:rPr>
        <w:tab/>
      </w:r>
      <w:r w:rsidRPr="003D72BD">
        <w:rPr>
          <w:rFonts w:ascii="Tahoma" w:hAnsi="Tahoma" w:cs="Tahoma"/>
          <w:bCs/>
          <w:color w:val="auto"/>
          <w:sz w:val="18"/>
          <w:u w:val="dotted"/>
        </w:rPr>
        <w:tab/>
      </w:r>
      <w:r w:rsidRPr="003D72BD">
        <w:rPr>
          <w:rFonts w:ascii="Tahoma" w:hAnsi="Tahoma" w:cs="Tahoma"/>
          <w:bCs/>
          <w:color w:val="auto"/>
          <w:sz w:val="18"/>
          <w:u w:val="dotted"/>
        </w:rPr>
        <w:tab/>
      </w:r>
      <w:r w:rsidRPr="003D72BD">
        <w:rPr>
          <w:rFonts w:ascii="Tahoma" w:hAnsi="Tahoma" w:cs="Tahoma"/>
          <w:bCs/>
          <w:color w:val="auto"/>
          <w:sz w:val="18"/>
          <w:u w:val="dotted"/>
        </w:rPr>
        <w:tab/>
      </w:r>
      <w:r w:rsidRPr="003D72BD">
        <w:rPr>
          <w:rFonts w:ascii="Tahoma" w:hAnsi="Tahoma" w:cs="Tahoma"/>
          <w:bCs/>
          <w:color w:val="auto"/>
          <w:sz w:val="18"/>
          <w:u w:val="dotted"/>
        </w:rPr>
        <w:tab/>
      </w:r>
      <w:r w:rsidRPr="003D72BD">
        <w:rPr>
          <w:rFonts w:ascii="Tahoma" w:hAnsi="Tahoma" w:cs="Tahoma"/>
          <w:bCs/>
          <w:color w:val="auto"/>
          <w:sz w:val="18"/>
          <w:u w:val="dotted"/>
        </w:rPr>
        <w:tab/>
      </w:r>
      <w:r w:rsidRPr="003D72BD">
        <w:rPr>
          <w:rFonts w:ascii="Tahoma" w:hAnsi="Tahoma" w:cs="Tahoma"/>
          <w:bCs/>
          <w:color w:val="auto"/>
          <w:sz w:val="18"/>
          <w:u w:val="dotted"/>
        </w:rPr>
        <w:tab/>
      </w:r>
      <w:r w:rsidRPr="003D72BD">
        <w:rPr>
          <w:rFonts w:ascii="Tahoma" w:hAnsi="Tahoma" w:cs="Tahoma"/>
          <w:bCs/>
          <w:color w:val="auto"/>
          <w:sz w:val="18"/>
          <w:u w:val="dotted"/>
        </w:rPr>
        <w:tab/>
      </w:r>
      <w:r w:rsidRPr="003D72BD">
        <w:rPr>
          <w:rFonts w:ascii="Tahoma" w:hAnsi="Tahoma" w:cs="Tahoma"/>
          <w:bCs/>
          <w:color w:val="auto"/>
          <w:sz w:val="18"/>
          <w:u w:val="dotted"/>
        </w:rPr>
        <w:tab/>
      </w:r>
      <w:r w:rsidRPr="003D72BD">
        <w:rPr>
          <w:rFonts w:ascii="Tahoma" w:hAnsi="Tahoma" w:cs="Tahoma"/>
          <w:bCs/>
          <w:color w:val="auto"/>
          <w:sz w:val="18"/>
          <w:u w:val="dotted"/>
        </w:rPr>
        <w:tab/>
      </w:r>
      <w:r w:rsidRPr="003D72BD">
        <w:rPr>
          <w:rFonts w:ascii="Tahoma" w:hAnsi="Tahoma" w:cs="Tahoma"/>
          <w:b/>
          <w:bCs/>
          <w:color w:val="auto"/>
          <w:sz w:val="18"/>
          <w:u w:val="dotted"/>
        </w:rPr>
        <w:t>3</w:t>
      </w:r>
    </w:p>
    <w:p w:rsidR="00861446" w:rsidRPr="003D72BD" w:rsidRDefault="00861446" w:rsidP="00861446">
      <w:pPr>
        <w:widowControl w:val="0"/>
        <w:ind w:left="0"/>
        <w:rPr>
          <w:rFonts w:ascii="Tahoma" w:hAnsi="Tahoma" w:cs="Tahoma"/>
          <w:b/>
          <w:bCs/>
          <w:color w:val="auto"/>
          <w:sz w:val="18"/>
          <w:u w:val="dotted"/>
        </w:rPr>
      </w:pPr>
      <w:r w:rsidRPr="003D72BD">
        <w:rPr>
          <w:rFonts w:ascii="Tahoma" w:hAnsi="Tahoma" w:cs="Tahoma"/>
          <w:bCs/>
          <w:color w:val="auto"/>
          <w:sz w:val="18"/>
        </w:rPr>
        <w:t xml:space="preserve">1.3 </w:t>
      </w:r>
      <w:r w:rsidR="003D72BD" w:rsidRPr="003D72BD">
        <w:rPr>
          <w:rFonts w:ascii="Tahoma" w:hAnsi="Tahoma" w:cs="Tahoma"/>
          <w:bCs/>
          <w:color w:val="auto"/>
          <w:sz w:val="18"/>
          <w:szCs w:val="18"/>
        </w:rPr>
        <w:t>Устройство и принцип работы</w:t>
      </w:r>
      <w:r w:rsidR="003D72BD" w:rsidRPr="003D72BD">
        <w:rPr>
          <w:rFonts w:ascii="Tahoma" w:hAnsi="Tahoma" w:cs="Tahoma"/>
          <w:bCs/>
          <w:color w:val="auto"/>
          <w:sz w:val="18"/>
          <w:szCs w:val="18"/>
          <w:u w:val="dotted"/>
        </w:rPr>
        <w:tab/>
      </w:r>
      <w:r w:rsidR="003D72BD" w:rsidRPr="003D72BD">
        <w:rPr>
          <w:rFonts w:ascii="Tahoma" w:hAnsi="Tahoma" w:cs="Tahoma"/>
          <w:bCs/>
          <w:color w:val="auto"/>
          <w:sz w:val="18"/>
          <w:szCs w:val="18"/>
          <w:u w:val="dotted"/>
        </w:rPr>
        <w:tab/>
      </w:r>
      <w:r w:rsidRPr="003D72BD">
        <w:rPr>
          <w:rFonts w:ascii="Tahoma" w:hAnsi="Tahoma" w:cs="Tahoma"/>
          <w:bCs/>
          <w:color w:val="auto"/>
          <w:sz w:val="18"/>
          <w:u w:val="dotted"/>
        </w:rPr>
        <w:tab/>
      </w:r>
      <w:r w:rsidRPr="003D72BD">
        <w:rPr>
          <w:rFonts w:ascii="Tahoma" w:hAnsi="Tahoma" w:cs="Tahoma"/>
          <w:bCs/>
          <w:color w:val="auto"/>
          <w:sz w:val="18"/>
          <w:u w:val="dotted"/>
        </w:rPr>
        <w:tab/>
      </w:r>
      <w:r w:rsidRPr="003D72BD">
        <w:rPr>
          <w:rFonts w:ascii="Tahoma" w:hAnsi="Tahoma" w:cs="Tahoma"/>
          <w:bCs/>
          <w:color w:val="auto"/>
          <w:sz w:val="18"/>
          <w:u w:val="dotted"/>
        </w:rPr>
        <w:tab/>
      </w:r>
      <w:r w:rsidRPr="003D72BD">
        <w:rPr>
          <w:rFonts w:ascii="Tahoma" w:hAnsi="Tahoma" w:cs="Tahoma"/>
          <w:bCs/>
          <w:color w:val="auto"/>
          <w:sz w:val="18"/>
          <w:u w:val="dotted"/>
        </w:rPr>
        <w:tab/>
      </w:r>
      <w:r w:rsidRPr="003D72BD">
        <w:rPr>
          <w:rFonts w:ascii="Tahoma" w:hAnsi="Tahoma" w:cs="Tahoma"/>
          <w:bCs/>
          <w:color w:val="auto"/>
          <w:sz w:val="18"/>
          <w:u w:val="dotted"/>
        </w:rPr>
        <w:tab/>
      </w:r>
      <w:r w:rsidRPr="003D72BD">
        <w:rPr>
          <w:rFonts w:ascii="Tahoma" w:hAnsi="Tahoma" w:cs="Tahoma"/>
          <w:bCs/>
          <w:color w:val="auto"/>
          <w:sz w:val="18"/>
          <w:u w:val="dotted"/>
        </w:rPr>
        <w:tab/>
      </w:r>
      <w:r w:rsidRPr="003D72BD">
        <w:rPr>
          <w:rFonts w:ascii="Tahoma" w:hAnsi="Tahoma" w:cs="Tahoma"/>
          <w:bCs/>
          <w:color w:val="auto"/>
          <w:sz w:val="18"/>
          <w:u w:val="dotted"/>
        </w:rPr>
        <w:tab/>
      </w:r>
      <w:r w:rsidRPr="003D72BD">
        <w:rPr>
          <w:rFonts w:ascii="Tahoma" w:hAnsi="Tahoma" w:cs="Tahoma"/>
          <w:bCs/>
          <w:color w:val="auto"/>
          <w:sz w:val="18"/>
          <w:u w:val="dotted"/>
        </w:rPr>
        <w:tab/>
      </w:r>
      <w:r w:rsidRPr="003D72BD">
        <w:rPr>
          <w:rFonts w:ascii="Tahoma" w:hAnsi="Tahoma" w:cs="Tahoma"/>
          <w:bCs/>
          <w:color w:val="auto"/>
          <w:sz w:val="18"/>
          <w:u w:val="dotted"/>
        </w:rPr>
        <w:tab/>
      </w:r>
      <w:r w:rsidRPr="003D72BD">
        <w:rPr>
          <w:rFonts w:ascii="Tahoma" w:hAnsi="Tahoma" w:cs="Tahoma"/>
          <w:bCs/>
          <w:color w:val="auto"/>
          <w:sz w:val="18"/>
          <w:u w:val="dotted"/>
        </w:rPr>
        <w:tab/>
      </w:r>
      <w:r w:rsidRPr="003D72BD">
        <w:rPr>
          <w:rFonts w:ascii="Tahoma" w:hAnsi="Tahoma" w:cs="Tahoma"/>
          <w:b/>
          <w:bCs/>
          <w:color w:val="auto"/>
          <w:sz w:val="18"/>
          <w:u w:val="dotted"/>
        </w:rPr>
        <w:t>3</w:t>
      </w:r>
    </w:p>
    <w:p w:rsidR="003D72BD" w:rsidRPr="003D72BD" w:rsidRDefault="003D72BD" w:rsidP="00861446">
      <w:pPr>
        <w:widowControl w:val="0"/>
        <w:ind w:left="0"/>
        <w:rPr>
          <w:rFonts w:ascii="Tahoma" w:hAnsi="Tahoma" w:cs="Tahoma"/>
          <w:bCs/>
          <w:sz w:val="18"/>
          <w:u w:val="dotted"/>
        </w:rPr>
      </w:pPr>
      <w:r w:rsidRPr="003D72BD">
        <w:rPr>
          <w:rFonts w:ascii="Tahoma" w:hAnsi="Tahoma" w:cs="Tahoma"/>
          <w:bCs/>
          <w:color w:val="auto"/>
          <w:sz w:val="18"/>
        </w:rPr>
        <w:t>1.4 Обслуживание лебедки</w:t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 w:rsidRPr="003D72BD">
        <w:rPr>
          <w:rFonts w:ascii="Tahoma" w:hAnsi="Tahoma" w:cs="Tahoma"/>
          <w:b/>
          <w:bCs/>
          <w:color w:val="auto"/>
          <w:sz w:val="18"/>
          <w:u w:val="dotted"/>
        </w:rPr>
        <w:t>3</w:t>
      </w:r>
    </w:p>
    <w:p w:rsidR="00861446" w:rsidRPr="00AF0CB4" w:rsidRDefault="00861446" w:rsidP="00861446">
      <w:pPr>
        <w:pStyle w:val="a3"/>
        <w:spacing w:before="240" w:after="240"/>
        <w:jc w:val="left"/>
        <w:rPr>
          <w:rFonts w:ascii="Tahoma" w:hAnsi="Tahoma" w:cs="Tahoma"/>
          <w:bCs/>
          <w:sz w:val="18"/>
          <w:szCs w:val="18"/>
        </w:rPr>
      </w:pPr>
      <w:r w:rsidRPr="00B1113C">
        <w:rPr>
          <w:rFonts w:ascii="Tahoma" w:hAnsi="Tahoma" w:cs="Tahoma"/>
          <w:b/>
          <w:sz w:val="18"/>
          <w:szCs w:val="18"/>
        </w:rPr>
        <w:t xml:space="preserve">2. </w:t>
      </w:r>
      <w:r w:rsidRPr="003F0381">
        <w:rPr>
          <w:rFonts w:ascii="Tahoma" w:hAnsi="Tahoma" w:cs="Tahoma"/>
          <w:b/>
          <w:bCs/>
          <w:sz w:val="18"/>
        </w:rPr>
        <w:t xml:space="preserve">Меры безопасности при работе с </w:t>
      </w:r>
      <w:r w:rsidR="003D72BD">
        <w:rPr>
          <w:rFonts w:ascii="Tahoma" w:hAnsi="Tahoma" w:cs="Tahoma"/>
          <w:b/>
          <w:bCs/>
          <w:sz w:val="18"/>
        </w:rPr>
        <w:t>лебедкой</w:t>
      </w:r>
      <w:r w:rsidRPr="00141F11">
        <w:rPr>
          <w:rFonts w:ascii="Tahoma" w:hAnsi="Tahoma" w:cs="Tahoma"/>
          <w:sz w:val="18"/>
          <w:szCs w:val="18"/>
          <w:u w:val="dotted"/>
        </w:rPr>
        <w:tab/>
      </w:r>
      <w:r w:rsidRPr="00141F11">
        <w:rPr>
          <w:rFonts w:ascii="Tahoma" w:hAnsi="Tahoma" w:cs="Tahoma"/>
          <w:sz w:val="18"/>
          <w:szCs w:val="18"/>
          <w:u w:val="dotted"/>
        </w:rPr>
        <w:tab/>
      </w:r>
      <w:r w:rsidRPr="00141F11">
        <w:rPr>
          <w:rFonts w:ascii="Tahoma" w:hAnsi="Tahoma" w:cs="Tahoma"/>
          <w:sz w:val="18"/>
          <w:szCs w:val="18"/>
          <w:u w:val="dotted"/>
        </w:rPr>
        <w:tab/>
      </w:r>
      <w:r w:rsidRPr="00141F11">
        <w:rPr>
          <w:rFonts w:ascii="Tahoma" w:hAnsi="Tahoma" w:cs="Tahoma"/>
          <w:sz w:val="18"/>
          <w:szCs w:val="18"/>
          <w:u w:val="dotted"/>
        </w:rPr>
        <w:tab/>
      </w:r>
      <w:r w:rsidRPr="00141F11">
        <w:rPr>
          <w:rFonts w:ascii="Tahoma" w:hAnsi="Tahoma" w:cs="Tahoma"/>
          <w:sz w:val="18"/>
          <w:szCs w:val="18"/>
          <w:u w:val="dotted"/>
        </w:rPr>
        <w:tab/>
      </w:r>
      <w:r w:rsidRPr="00141F11"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  <w:r w:rsidR="003D72BD">
        <w:rPr>
          <w:rFonts w:ascii="Tahoma" w:hAnsi="Tahoma" w:cs="Tahoma"/>
          <w:b/>
          <w:sz w:val="18"/>
          <w:szCs w:val="18"/>
          <w:u w:val="dotted"/>
        </w:rPr>
        <w:t>4</w:t>
      </w:r>
    </w:p>
    <w:p w:rsidR="00861446" w:rsidRPr="003F0381" w:rsidRDefault="00861446" w:rsidP="00861446">
      <w:pPr>
        <w:widowControl w:val="0"/>
        <w:spacing w:after="240"/>
        <w:ind w:left="0"/>
        <w:rPr>
          <w:rFonts w:ascii="Tahoma" w:hAnsi="Tahoma" w:cs="Tahoma"/>
          <w:sz w:val="18"/>
        </w:rPr>
      </w:pPr>
      <w:r w:rsidRPr="003D72BD">
        <w:rPr>
          <w:rFonts w:ascii="Tahoma" w:hAnsi="Tahoma" w:cs="Tahoma"/>
          <w:b/>
          <w:bCs/>
          <w:color w:val="auto"/>
          <w:sz w:val="18"/>
        </w:rPr>
        <w:t xml:space="preserve">3. </w:t>
      </w:r>
      <w:r w:rsidRPr="003D72BD">
        <w:rPr>
          <w:rFonts w:ascii="Tahoma" w:hAnsi="Tahoma" w:cs="Tahoma"/>
          <w:b/>
          <w:bCs/>
          <w:color w:val="auto"/>
          <w:position w:val="2"/>
          <w:sz w:val="18"/>
          <w:szCs w:val="18"/>
        </w:rPr>
        <w:t>Транспортирование и хранение</w:t>
      </w:r>
      <w:r w:rsidRPr="006148FF">
        <w:rPr>
          <w:rFonts w:ascii="Tahoma" w:hAnsi="Tahoma" w:cs="Tahoma"/>
          <w:b/>
          <w:bCs/>
          <w:sz w:val="18"/>
          <w:u w:val="dotted"/>
        </w:rPr>
        <w:tab/>
      </w:r>
      <w:r w:rsidRPr="006148FF">
        <w:rPr>
          <w:rFonts w:ascii="Tahoma" w:hAnsi="Tahoma" w:cs="Tahoma"/>
          <w:b/>
          <w:bCs/>
          <w:sz w:val="18"/>
          <w:u w:val="dotted"/>
        </w:rPr>
        <w:tab/>
      </w:r>
      <w:r w:rsidRPr="006148FF">
        <w:rPr>
          <w:rFonts w:ascii="Tahoma" w:hAnsi="Tahoma" w:cs="Tahoma"/>
          <w:b/>
          <w:bCs/>
          <w:sz w:val="18"/>
          <w:u w:val="dotted"/>
        </w:rPr>
        <w:tab/>
      </w:r>
      <w:r w:rsidRPr="006148FF">
        <w:rPr>
          <w:rFonts w:ascii="Tahoma" w:hAnsi="Tahoma" w:cs="Tahoma"/>
          <w:b/>
          <w:bCs/>
          <w:sz w:val="18"/>
          <w:u w:val="dotted"/>
        </w:rPr>
        <w:tab/>
      </w:r>
      <w:r w:rsidRPr="006148FF">
        <w:rPr>
          <w:rFonts w:ascii="Tahoma" w:hAnsi="Tahoma" w:cs="Tahoma"/>
          <w:b/>
          <w:bCs/>
          <w:sz w:val="18"/>
          <w:u w:val="dotted"/>
        </w:rPr>
        <w:tab/>
      </w:r>
      <w:r w:rsidRPr="006148FF">
        <w:rPr>
          <w:rFonts w:ascii="Tahoma" w:hAnsi="Tahoma" w:cs="Tahoma"/>
          <w:b/>
          <w:bCs/>
          <w:sz w:val="18"/>
          <w:u w:val="dotted"/>
        </w:rPr>
        <w:tab/>
      </w:r>
      <w:r w:rsidRPr="006148FF">
        <w:rPr>
          <w:rFonts w:ascii="Tahoma" w:hAnsi="Tahoma" w:cs="Tahoma"/>
          <w:b/>
          <w:bCs/>
          <w:sz w:val="18"/>
          <w:u w:val="dotted"/>
        </w:rPr>
        <w:tab/>
      </w:r>
      <w:r w:rsidRPr="006148FF">
        <w:rPr>
          <w:rFonts w:ascii="Tahoma" w:hAnsi="Tahoma" w:cs="Tahoma"/>
          <w:b/>
          <w:bCs/>
          <w:sz w:val="18"/>
          <w:u w:val="dotted"/>
        </w:rPr>
        <w:tab/>
      </w:r>
      <w:r w:rsidRPr="006148FF">
        <w:rPr>
          <w:rFonts w:ascii="Tahoma" w:hAnsi="Tahoma" w:cs="Tahoma"/>
          <w:b/>
          <w:bCs/>
          <w:sz w:val="18"/>
          <w:u w:val="dotted"/>
        </w:rPr>
        <w:tab/>
      </w:r>
      <w:r w:rsidRPr="006148FF">
        <w:rPr>
          <w:rFonts w:ascii="Tahoma" w:hAnsi="Tahoma" w:cs="Tahoma"/>
          <w:b/>
          <w:bCs/>
          <w:sz w:val="18"/>
          <w:u w:val="dotted"/>
        </w:rPr>
        <w:tab/>
      </w:r>
      <w:r w:rsidRPr="006148FF"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>4</w:t>
      </w:r>
    </w:p>
    <w:p w:rsidR="00861446" w:rsidRPr="00070435" w:rsidRDefault="00861446" w:rsidP="00861446">
      <w:pPr>
        <w:pStyle w:val="a3"/>
        <w:spacing w:before="240" w:after="240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4</w:t>
      </w:r>
      <w:r w:rsidRPr="00B1113C">
        <w:rPr>
          <w:rFonts w:ascii="Tahoma" w:hAnsi="Tahoma" w:cs="Tahoma"/>
          <w:b/>
          <w:sz w:val="18"/>
          <w:szCs w:val="18"/>
        </w:rPr>
        <w:t>. Гарантийные обязательства</w:t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B1113C">
        <w:rPr>
          <w:rFonts w:ascii="Tahoma" w:hAnsi="Tahoma" w:cs="Tahoma"/>
          <w:b/>
          <w:bCs/>
          <w:sz w:val="18"/>
          <w:u w:val="dotted"/>
        </w:rPr>
        <w:t>4</w:t>
      </w:r>
    </w:p>
    <w:p w:rsidR="00861446" w:rsidRDefault="00861446" w:rsidP="00861446">
      <w:pPr>
        <w:jc w:val="center"/>
        <w:rPr>
          <w:rFonts w:ascii="Tahoma" w:hAnsi="Tahoma" w:cs="Tahoma"/>
          <w:b/>
          <w:bCs/>
          <w:sz w:val="18"/>
        </w:rPr>
      </w:pPr>
    </w:p>
    <w:p w:rsidR="00861446" w:rsidRDefault="00861446" w:rsidP="00861446">
      <w:pPr>
        <w:jc w:val="center"/>
        <w:rPr>
          <w:rFonts w:ascii="Tahoma" w:hAnsi="Tahoma" w:cs="Tahoma"/>
          <w:b/>
          <w:bCs/>
          <w:sz w:val="18"/>
        </w:rPr>
      </w:pPr>
    </w:p>
    <w:p w:rsidR="00861446" w:rsidRDefault="00861446" w:rsidP="00861446">
      <w:pPr>
        <w:jc w:val="center"/>
        <w:rPr>
          <w:rFonts w:ascii="Tahoma" w:hAnsi="Tahoma" w:cs="Tahoma"/>
          <w:b/>
          <w:bCs/>
          <w:sz w:val="18"/>
        </w:rPr>
      </w:pPr>
    </w:p>
    <w:p w:rsidR="00861446" w:rsidRDefault="00861446" w:rsidP="00861446">
      <w:pPr>
        <w:jc w:val="center"/>
        <w:rPr>
          <w:rFonts w:ascii="Tahoma" w:hAnsi="Tahoma" w:cs="Tahoma"/>
          <w:b/>
          <w:bCs/>
          <w:sz w:val="18"/>
        </w:rPr>
      </w:pPr>
    </w:p>
    <w:p w:rsidR="00861446" w:rsidRDefault="00861446" w:rsidP="00861446">
      <w:pPr>
        <w:jc w:val="center"/>
        <w:rPr>
          <w:rFonts w:ascii="Tahoma" w:hAnsi="Tahoma" w:cs="Tahoma"/>
          <w:b/>
          <w:bCs/>
          <w:sz w:val="18"/>
        </w:rPr>
      </w:pPr>
    </w:p>
    <w:p w:rsidR="00861446" w:rsidRDefault="00861446" w:rsidP="00861446">
      <w:pPr>
        <w:jc w:val="center"/>
        <w:rPr>
          <w:rFonts w:ascii="Tahoma" w:hAnsi="Tahoma" w:cs="Tahoma"/>
          <w:b/>
          <w:bCs/>
          <w:sz w:val="18"/>
        </w:rPr>
      </w:pPr>
    </w:p>
    <w:p w:rsidR="00861446" w:rsidRDefault="00861446" w:rsidP="00861446">
      <w:pPr>
        <w:jc w:val="center"/>
        <w:rPr>
          <w:rFonts w:ascii="Tahoma" w:hAnsi="Tahoma" w:cs="Tahoma"/>
          <w:b/>
          <w:bCs/>
          <w:sz w:val="18"/>
        </w:rPr>
      </w:pPr>
    </w:p>
    <w:p w:rsidR="00861446" w:rsidRDefault="00861446" w:rsidP="00861446">
      <w:pPr>
        <w:jc w:val="center"/>
        <w:rPr>
          <w:rFonts w:ascii="Tahoma" w:hAnsi="Tahoma" w:cs="Tahoma"/>
          <w:b/>
          <w:bCs/>
          <w:sz w:val="18"/>
        </w:rPr>
      </w:pPr>
    </w:p>
    <w:p w:rsidR="00861446" w:rsidRDefault="00861446" w:rsidP="00861446">
      <w:pPr>
        <w:jc w:val="center"/>
        <w:rPr>
          <w:rFonts w:ascii="Tahoma" w:hAnsi="Tahoma" w:cs="Tahoma"/>
          <w:b/>
          <w:bCs/>
          <w:sz w:val="18"/>
        </w:rPr>
      </w:pPr>
    </w:p>
    <w:p w:rsidR="00861446" w:rsidRDefault="00861446" w:rsidP="00861446">
      <w:pPr>
        <w:jc w:val="center"/>
        <w:rPr>
          <w:rFonts w:ascii="Tahoma" w:hAnsi="Tahoma" w:cs="Tahoma"/>
          <w:b/>
          <w:bCs/>
          <w:sz w:val="18"/>
        </w:rPr>
      </w:pPr>
    </w:p>
    <w:p w:rsidR="00861446" w:rsidRDefault="00861446" w:rsidP="00861446">
      <w:pPr>
        <w:jc w:val="center"/>
        <w:rPr>
          <w:rFonts w:ascii="Tahoma" w:hAnsi="Tahoma" w:cs="Tahoma"/>
          <w:b/>
          <w:bCs/>
          <w:sz w:val="18"/>
        </w:rPr>
      </w:pPr>
    </w:p>
    <w:p w:rsidR="00861446" w:rsidRDefault="00861446" w:rsidP="00861446">
      <w:pPr>
        <w:jc w:val="center"/>
        <w:rPr>
          <w:rFonts w:ascii="Tahoma" w:hAnsi="Tahoma" w:cs="Tahoma"/>
          <w:b/>
          <w:bCs/>
          <w:sz w:val="18"/>
        </w:rPr>
      </w:pPr>
    </w:p>
    <w:p w:rsidR="00861446" w:rsidRDefault="00861446" w:rsidP="00861446">
      <w:pPr>
        <w:jc w:val="center"/>
        <w:rPr>
          <w:rFonts w:ascii="Tahoma" w:hAnsi="Tahoma" w:cs="Tahoma"/>
          <w:b/>
          <w:bCs/>
          <w:sz w:val="18"/>
        </w:rPr>
      </w:pPr>
    </w:p>
    <w:p w:rsidR="00861446" w:rsidRDefault="00861446" w:rsidP="00861446">
      <w:pPr>
        <w:jc w:val="center"/>
        <w:rPr>
          <w:rFonts w:ascii="Tahoma" w:hAnsi="Tahoma" w:cs="Tahoma"/>
          <w:b/>
          <w:bCs/>
          <w:sz w:val="18"/>
        </w:rPr>
      </w:pPr>
    </w:p>
    <w:p w:rsidR="00861446" w:rsidRDefault="00861446" w:rsidP="00861446">
      <w:pPr>
        <w:jc w:val="center"/>
        <w:rPr>
          <w:rFonts w:ascii="Tahoma" w:hAnsi="Tahoma" w:cs="Tahoma"/>
          <w:b/>
          <w:bCs/>
          <w:sz w:val="18"/>
        </w:rPr>
      </w:pPr>
    </w:p>
    <w:p w:rsidR="00861446" w:rsidRDefault="00861446" w:rsidP="00861446">
      <w:pPr>
        <w:jc w:val="center"/>
        <w:rPr>
          <w:rFonts w:ascii="Tahoma" w:hAnsi="Tahoma" w:cs="Tahoma"/>
          <w:b/>
          <w:bCs/>
          <w:sz w:val="18"/>
        </w:rPr>
      </w:pPr>
    </w:p>
    <w:p w:rsidR="00861446" w:rsidRDefault="00861446" w:rsidP="00861446">
      <w:pPr>
        <w:jc w:val="center"/>
        <w:rPr>
          <w:rFonts w:ascii="Tahoma" w:hAnsi="Tahoma" w:cs="Tahoma"/>
          <w:b/>
          <w:bCs/>
          <w:sz w:val="18"/>
        </w:rPr>
      </w:pPr>
    </w:p>
    <w:p w:rsidR="00861446" w:rsidRDefault="00861446" w:rsidP="00861446">
      <w:pPr>
        <w:jc w:val="center"/>
        <w:rPr>
          <w:rFonts w:ascii="Tahoma" w:hAnsi="Tahoma" w:cs="Tahoma"/>
          <w:b/>
          <w:bCs/>
          <w:sz w:val="18"/>
        </w:rPr>
      </w:pPr>
    </w:p>
    <w:p w:rsidR="00861446" w:rsidRDefault="00861446" w:rsidP="00861446">
      <w:pPr>
        <w:jc w:val="center"/>
        <w:rPr>
          <w:rFonts w:ascii="Tahoma" w:hAnsi="Tahoma" w:cs="Tahoma"/>
          <w:b/>
          <w:bCs/>
          <w:sz w:val="18"/>
        </w:rPr>
      </w:pPr>
    </w:p>
    <w:p w:rsidR="00861446" w:rsidRDefault="00861446" w:rsidP="00861446">
      <w:pPr>
        <w:jc w:val="center"/>
        <w:rPr>
          <w:rFonts w:ascii="Tahoma" w:hAnsi="Tahoma" w:cs="Tahoma"/>
          <w:b/>
          <w:bCs/>
          <w:sz w:val="18"/>
        </w:rPr>
      </w:pPr>
    </w:p>
    <w:p w:rsidR="00861446" w:rsidRDefault="00861446" w:rsidP="00861446">
      <w:pPr>
        <w:jc w:val="center"/>
        <w:rPr>
          <w:rFonts w:ascii="Tahoma" w:hAnsi="Tahoma" w:cs="Tahoma"/>
          <w:b/>
          <w:bCs/>
          <w:sz w:val="18"/>
        </w:rPr>
      </w:pPr>
    </w:p>
    <w:p w:rsidR="00861446" w:rsidRDefault="00861446" w:rsidP="00861446">
      <w:pPr>
        <w:jc w:val="center"/>
        <w:rPr>
          <w:rFonts w:ascii="Tahoma" w:hAnsi="Tahoma" w:cs="Tahoma"/>
          <w:b/>
          <w:bCs/>
          <w:sz w:val="18"/>
        </w:rPr>
      </w:pPr>
    </w:p>
    <w:p w:rsidR="00861446" w:rsidRDefault="00861446" w:rsidP="00861446">
      <w:pPr>
        <w:jc w:val="center"/>
        <w:rPr>
          <w:rFonts w:ascii="Tahoma" w:hAnsi="Tahoma" w:cs="Tahoma"/>
          <w:b/>
          <w:bCs/>
          <w:sz w:val="18"/>
        </w:rPr>
      </w:pPr>
    </w:p>
    <w:p w:rsidR="00861446" w:rsidRDefault="00861446" w:rsidP="00861446">
      <w:pPr>
        <w:jc w:val="center"/>
        <w:rPr>
          <w:rFonts w:ascii="Tahoma" w:hAnsi="Tahoma" w:cs="Tahoma"/>
          <w:b/>
          <w:bCs/>
          <w:sz w:val="18"/>
        </w:rPr>
      </w:pPr>
    </w:p>
    <w:p w:rsidR="00861446" w:rsidRDefault="00861446" w:rsidP="00861446">
      <w:pPr>
        <w:jc w:val="center"/>
        <w:rPr>
          <w:rFonts w:ascii="Tahoma" w:hAnsi="Tahoma" w:cs="Tahoma"/>
          <w:b/>
          <w:bCs/>
          <w:sz w:val="18"/>
        </w:rPr>
      </w:pPr>
    </w:p>
    <w:p w:rsidR="00861446" w:rsidRDefault="00861446" w:rsidP="00861446">
      <w:pPr>
        <w:jc w:val="center"/>
        <w:rPr>
          <w:rFonts w:ascii="Tahoma" w:hAnsi="Tahoma" w:cs="Tahoma"/>
          <w:b/>
          <w:bCs/>
          <w:sz w:val="18"/>
        </w:rPr>
      </w:pPr>
    </w:p>
    <w:p w:rsidR="00861446" w:rsidRDefault="00861446" w:rsidP="00861446">
      <w:pPr>
        <w:jc w:val="center"/>
        <w:rPr>
          <w:rFonts w:ascii="Tahoma" w:hAnsi="Tahoma" w:cs="Tahoma"/>
          <w:b/>
          <w:bCs/>
          <w:sz w:val="18"/>
        </w:rPr>
      </w:pPr>
    </w:p>
    <w:p w:rsidR="00861446" w:rsidRDefault="00861446" w:rsidP="00861446">
      <w:pPr>
        <w:jc w:val="center"/>
        <w:rPr>
          <w:rFonts w:ascii="Tahoma" w:hAnsi="Tahoma" w:cs="Tahoma"/>
          <w:b/>
          <w:bCs/>
          <w:sz w:val="18"/>
        </w:rPr>
      </w:pPr>
    </w:p>
    <w:p w:rsidR="00861446" w:rsidRDefault="00861446" w:rsidP="00861446">
      <w:pPr>
        <w:jc w:val="center"/>
        <w:rPr>
          <w:rFonts w:ascii="Tahoma" w:hAnsi="Tahoma" w:cs="Tahoma"/>
          <w:b/>
          <w:bCs/>
          <w:sz w:val="18"/>
        </w:rPr>
      </w:pPr>
    </w:p>
    <w:p w:rsidR="00861446" w:rsidRDefault="00861446" w:rsidP="00861446">
      <w:pPr>
        <w:jc w:val="center"/>
        <w:rPr>
          <w:rFonts w:ascii="Tahoma" w:hAnsi="Tahoma" w:cs="Tahoma"/>
          <w:b/>
          <w:bCs/>
          <w:sz w:val="18"/>
        </w:rPr>
      </w:pPr>
    </w:p>
    <w:p w:rsidR="00861446" w:rsidRDefault="00861446" w:rsidP="00861446">
      <w:pPr>
        <w:jc w:val="center"/>
        <w:rPr>
          <w:rFonts w:ascii="Tahoma" w:hAnsi="Tahoma" w:cs="Tahoma"/>
          <w:b/>
          <w:bCs/>
          <w:sz w:val="18"/>
        </w:rPr>
      </w:pPr>
    </w:p>
    <w:p w:rsidR="00861446" w:rsidRDefault="00861446" w:rsidP="00861446">
      <w:pPr>
        <w:jc w:val="center"/>
        <w:rPr>
          <w:rFonts w:ascii="Tahoma" w:hAnsi="Tahoma" w:cs="Tahoma"/>
          <w:b/>
          <w:bCs/>
          <w:sz w:val="18"/>
        </w:rPr>
      </w:pPr>
    </w:p>
    <w:p w:rsidR="00861446" w:rsidRDefault="00861446" w:rsidP="00861446">
      <w:pPr>
        <w:jc w:val="center"/>
        <w:rPr>
          <w:rFonts w:ascii="Tahoma" w:hAnsi="Tahoma" w:cs="Tahoma"/>
          <w:b/>
          <w:bCs/>
          <w:sz w:val="18"/>
        </w:rPr>
      </w:pPr>
    </w:p>
    <w:p w:rsidR="00861446" w:rsidRDefault="00861446" w:rsidP="00861446">
      <w:pPr>
        <w:jc w:val="center"/>
        <w:rPr>
          <w:rFonts w:ascii="Tahoma" w:hAnsi="Tahoma" w:cs="Tahoma"/>
          <w:b/>
          <w:bCs/>
          <w:sz w:val="18"/>
        </w:rPr>
      </w:pPr>
    </w:p>
    <w:p w:rsidR="00861446" w:rsidRDefault="00861446" w:rsidP="00861446">
      <w:pPr>
        <w:jc w:val="center"/>
        <w:rPr>
          <w:rFonts w:ascii="Tahoma" w:hAnsi="Tahoma" w:cs="Tahoma"/>
          <w:b/>
          <w:bCs/>
          <w:sz w:val="18"/>
        </w:rPr>
      </w:pPr>
    </w:p>
    <w:p w:rsidR="00861446" w:rsidRDefault="00861446" w:rsidP="00861446">
      <w:pPr>
        <w:jc w:val="center"/>
        <w:rPr>
          <w:rFonts w:ascii="Tahoma" w:hAnsi="Tahoma" w:cs="Tahoma"/>
          <w:b/>
          <w:bCs/>
          <w:sz w:val="18"/>
        </w:rPr>
      </w:pPr>
    </w:p>
    <w:p w:rsidR="00861446" w:rsidRPr="003D72BD" w:rsidRDefault="00861446" w:rsidP="00861446">
      <w:pPr>
        <w:spacing w:after="240"/>
        <w:jc w:val="center"/>
        <w:rPr>
          <w:rFonts w:ascii="Tahoma" w:hAnsi="Tahoma" w:cs="Tahoma"/>
          <w:b/>
          <w:bCs/>
          <w:color w:val="auto"/>
          <w:sz w:val="18"/>
        </w:rPr>
      </w:pPr>
      <w:r w:rsidRPr="003D72BD">
        <w:rPr>
          <w:rFonts w:ascii="Tahoma" w:hAnsi="Tahoma" w:cs="Tahoma"/>
          <w:b/>
          <w:bCs/>
          <w:color w:val="auto"/>
          <w:sz w:val="18"/>
        </w:rPr>
        <w:lastRenderedPageBreak/>
        <w:t>1. Описание и работа</w:t>
      </w:r>
    </w:p>
    <w:p w:rsidR="00861446" w:rsidRPr="003D72BD" w:rsidRDefault="00861446" w:rsidP="00861446">
      <w:pPr>
        <w:widowControl w:val="0"/>
        <w:spacing w:after="240"/>
        <w:jc w:val="center"/>
        <w:rPr>
          <w:rFonts w:ascii="Tahoma" w:hAnsi="Tahoma" w:cs="Tahoma"/>
          <w:b/>
          <w:bCs/>
          <w:color w:val="auto"/>
          <w:sz w:val="18"/>
        </w:rPr>
      </w:pPr>
      <w:r w:rsidRPr="003D72BD">
        <w:rPr>
          <w:rFonts w:ascii="Tahoma" w:hAnsi="Tahoma" w:cs="Tahoma"/>
          <w:b/>
          <w:bCs/>
          <w:color w:val="auto"/>
          <w:sz w:val="18"/>
        </w:rPr>
        <w:t>1.1 Назначение изделия</w:t>
      </w:r>
    </w:p>
    <w:p w:rsidR="00861446" w:rsidRPr="00332545" w:rsidRDefault="00690B91" w:rsidP="00690B91">
      <w:pPr>
        <w:spacing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Лебедка предназначена для перемещения грузов при проведении монтажно-демонтажных и ремонтных работ в различных отраслях промышленности и в быту.</w:t>
      </w:r>
    </w:p>
    <w:p w:rsidR="00861446" w:rsidRPr="00F2654B" w:rsidRDefault="00861446" w:rsidP="00861446">
      <w:pPr>
        <w:pStyle w:val="a3"/>
        <w:spacing w:before="240" w:after="240"/>
        <w:jc w:val="center"/>
        <w:rPr>
          <w:rFonts w:ascii="Tahoma" w:hAnsi="Tahoma" w:cs="Tahoma"/>
          <w:b/>
          <w:bCs/>
          <w:sz w:val="18"/>
          <w:szCs w:val="18"/>
        </w:rPr>
      </w:pPr>
      <w:r w:rsidRPr="00F2654B">
        <w:rPr>
          <w:rFonts w:ascii="Tahoma" w:hAnsi="Tahoma" w:cs="Tahoma"/>
          <w:b/>
          <w:bCs/>
          <w:sz w:val="18"/>
          <w:szCs w:val="18"/>
        </w:rPr>
        <w:t>1.2 Технические характеристики</w:t>
      </w:r>
    </w:p>
    <w:p w:rsidR="00861446" w:rsidRDefault="00861446" w:rsidP="00861446">
      <w:pPr>
        <w:tabs>
          <w:tab w:val="left" w:pos="5130"/>
        </w:tabs>
        <w:rPr>
          <w:rFonts w:ascii="Tahoma" w:hAnsi="Tahoma" w:cs="Tahoma"/>
          <w:sz w:val="18"/>
          <w:szCs w:val="18"/>
        </w:rPr>
      </w:pPr>
      <w:r w:rsidRPr="00FC3F2B">
        <w:rPr>
          <w:rFonts w:ascii="Tahoma" w:hAnsi="Tahoma" w:cs="Tahoma"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12222609" wp14:editId="4319EC94">
            <wp:simplePos x="0" y="0"/>
            <wp:positionH relativeFrom="page">
              <wp:posOffset>1350010</wp:posOffset>
            </wp:positionH>
            <wp:positionV relativeFrom="paragraph">
              <wp:posOffset>63500</wp:posOffset>
            </wp:positionV>
            <wp:extent cx="4059936" cy="1349668"/>
            <wp:effectExtent l="0" t="0" r="0" b="317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395_lr-1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9936" cy="1349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446" w:rsidRPr="00861446" w:rsidRDefault="00861446" w:rsidP="00861446">
      <w:pPr>
        <w:rPr>
          <w:rFonts w:ascii="Tahoma" w:hAnsi="Tahoma" w:cs="Tahoma"/>
          <w:sz w:val="18"/>
          <w:szCs w:val="18"/>
        </w:rPr>
      </w:pPr>
    </w:p>
    <w:p w:rsidR="00861446" w:rsidRPr="00861446" w:rsidRDefault="00861446" w:rsidP="00861446">
      <w:pPr>
        <w:rPr>
          <w:rFonts w:ascii="Tahoma" w:hAnsi="Tahoma" w:cs="Tahoma"/>
          <w:sz w:val="18"/>
          <w:szCs w:val="18"/>
        </w:rPr>
      </w:pPr>
    </w:p>
    <w:p w:rsidR="00861446" w:rsidRPr="00861446" w:rsidRDefault="00861446" w:rsidP="00861446">
      <w:pPr>
        <w:rPr>
          <w:rFonts w:ascii="Tahoma" w:hAnsi="Tahoma" w:cs="Tahoma"/>
          <w:sz w:val="18"/>
          <w:szCs w:val="18"/>
        </w:rPr>
      </w:pPr>
    </w:p>
    <w:p w:rsidR="00861446" w:rsidRPr="00861446" w:rsidRDefault="00861446" w:rsidP="00861446">
      <w:pPr>
        <w:rPr>
          <w:rFonts w:ascii="Tahoma" w:hAnsi="Tahoma" w:cs="Tahoma"/>
          <w:sz w:val="18"/>
          <w:szCs w:val="18"/>
        </w:rPr>
      </w:pPr>
    </w:p>
    <w:p w:rsidR="00861446" w:rsidRPr="00861446" w:rsidRDefault="00861446" w:rsidP="00861446">
      <w:pPr>
        <w:rPr>
          <w:rFonts w:ascii="Tahoma" w:hAnsi="Tahoma" w:cs="Tahoma"/>
          <w:sz w:val="18"/>
          <w:szCs w:val="18"/>
        </w:rPr>
      </w:pPr>
    </w:p>
    <w:p w:rsidR="00861446" w:rsidRDefault="00861446" w:rsidP="00861446">
      <w:pPr>
        <w:rPr>
          <w:rFonts w:ascii="Tahoma" w:hAnsi="Tahoma" w:cs="Tahoma"/>
          <w:sz w:val="18"/>
          <w:szCs w:val="18"/>
        </w:rPr>
      </w:pPr>
    </w:p>
    <w:p w:rsidR="00013F90" w:rsidRDefault="00861446" w:rsidP="00690B91">
      <w:pPr>
        <w:tabs>
          <w:tab w:val="left" w:pos="1845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Рисунок 1.</w:t>
      </w:r>
      <w:r w:rsidR="00690B91">
        <w:rPr>
          <w:rFonts w:ascii="Tahoma" w:hAnsi="Tahoma" w:cs="Tahoma"/>
          <w:sz w:val="18"/>
          <w:szCs w:val="18"/>
        </w:rPr>
        <w:t xml:space="preserve"> Устройство лебедки ручной рычажной модели ЛР.</w:t>
      </w:r>
    </w:p>
    <w:tbl>
      <w:tblPr>
        <w:tblStyle w:val="TableGrid"/>
        <w:tblW w:w="947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62" w:type="dxa"/>
          <w:left w:w="115" w:type="dxa"/>
          <w:right w:w="287" w:type="dxa"/>
        </w:tblCellMar>
        <w:tblLook w:val="04A0" w:firstRow="1" w:lastRow="0" w:firstColumn="1" w:lastColumn="0" w:noHBand="0" w:noVBand="1"/>
      </w:tblPr>
      <w:tblGrid>
        <w:gridCol w:w="3526"/>
        <w:gridCol w:w="992"/>
        <w:gridCol w:w="992"/>
        <w:gridCol w:w="992"/>
        <w:gridCol w:w="992"/>
        <w:gridCol w:w="992"/>
        <w:gridCol w:w="992"/>
      </w:tblGrid>
      <w:tr w:rsidR="00006897" w:rsidRPr="00FC3F2B" w:rsidTr="00006897">
        <w:trPr>
          <w:trHeight w:val="452"/>
          <w:jc w:val="center"/>
        </w:trPr>
        <w:tc>
          <w:tcPr>
            <w:tcW w:w="3526" w:type="dxa"/>
            <w:shd w:val="pct15" w:color="auto" w:fill="FFFFFF" w:themeFill="background1"/>
            <w:vAlign w:val="center"/>
          </w:tcPr>
          <w:p w:rsidR="00006897" w:rsidRPr="000A2E6D" w:rsidRDefault="00006897" w:rsidP="006D2AC5">
            <w:pPr>
              <w:spacing w:after="0" w:line="276" w:lineRule="auto"/>
              <w:ind w:left="0" w:right="0" w:firstLine="0"/>
              <w:rPr>
                <w:rFonts w:ascii="Tahoma" w:hAnsi="Tahoma" w:cs="Tahoma"/>
                <w:b/>
                <w:sz w:val="18"/>
                <w:szCs w:val="18"/>
              </w:rPr>
            </w:pPr>
            <w:r w:rsidRPr="000A2E6D">
              <w:rPr>
                <w:rFonts w:ascii="Tahoma" w:hAnsi="Tahoma" w:cs="Tahoma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2976" w:type="dxa"/>
            <w:gridSpan w:val="3"/>
            <w:shd w:val="pct15" w:color="auto" w:fill="FFFFFF" w:themeFill="background1"/>
            <w:vAlign w:val="center"/>
          </w:tcPr>
          <w:p w:rsidR="00006897" w:rsidRPr="00FC3F2B" w:rsidRDefault="00006897" w:rsidP="006D2AC5">
            <w:pPr>
              <w:spacing w:after="0" w:line="276" w:lineRule="auto"/>
              <w:ind w:left="0" w:righ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C3F2B">
              <w:rPr>
                <w:rFonts w:ascii="Tahoma" w:hAnsi="Tahoma" w:cs="Tahoma"/>
                <w:b/>
                <w:sz w:val="18"/>
                <w:szCs w:val="18"/>
              </w:rPr>
              <w:t>ЛР-0.63</w:t>
            </w:r>
          </w:p>
        </w:tc>
        <w:tc>
          <w:tcPr>
            <w:tcW w:w="2976" w:type="dxa"/>
            <w:gridSpan w:val="3"/>
            <w:shd w:val="pct15" w:color="auto" w:fill="FFFFFF" w:themeFill="background1"/>
            <w:vAlign w:val="center"/>
          </w:tcPr>
          <w:p w:rsidR="00006897" w:rsidRPr="00FC3F2B" w:rsidRDefault="00006897" w:rsidP="006D2AC5">
            <w:pPr>
              <w:spacing w:after="0" w:line="276" w:lineRule="auto"/>
              <w:ind w:left="0" w:righ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C3F2B">
              <w:rPr>
                <w:rFonts w:ascii="Tahoma" w:hAnsi="Tahoma" w:cs="Tahoma"/>
                <w:b/>
                <w:sz w:val="18"/>
                <w:szCs w:val="18"/>
              </w:rPr>
              <w:t>ЛР-1.6</w:t>
            </w:r>
          </w:p>
        </w:tc>
      </w:tr>
      <w:tr w:rsidR="00006897" w:rsidRPr="00FC3F2B" w:rsidTr="00006897">
        <w:trPr>
          <w:trHeight w:val="154"/>
          <w:jc w:val="center"/>
        </w:trPr>
        <w:tc>
          <w:tcPr>
            <w:tcW w:w="35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6897" w:rsidRPr="000A2E6D" w:rsidRDefault="00006897" w:rsidP="006D2AC5">
            <w:pPr>
              <w:spacing w:after="0" w:line="276" w:lineRule="auto"/>
              <w:ind w:left="0" w:right="0" w:firstLine="0"/>
              <w:rPr>
                <w:rFonts w:ascii="Tahoma" w:hAnsi="Tahoma" w:cs="Tahoma"/>
                <w:b/>
                <w:sz w:val="18"/>
                <w:szCs w:val="18"/>
              </w:rPr>
            </w:pPr>
            <w:r w:rsidRPr="000A2E6D">
              <w:rPr>
                <w:rFonts w:ascii="Tahoma" w:hAnsi="Tahoma" w:cs="Tahoma"/>
                <w:b/>
                <w:sz w:val="18"/>
                <w:szCs w:val="18"/>
              </w:rPr>
              <w:t>Артикул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6897" w:rsidRPr="00FC3F2B" w:rsidRDefault="00006897" w:rsidP="006D2AC5">
            <w:pPr>
              <w:spacing w:after="0" w:line="276" w:lineRule="auto"/>
              <w:ind w:left="0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A2E6D">
              <w:rPr>
                <w:rFonts w:ascii="Tahoma" w:hAnsi="Tahoma" w:cs="Tahoma"/>
                <w:sz w:val="18"/>
                <w:szCs w:val="18"/>
              </w:rPr>
              <w:t>112633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6897" w:rsidRPr="00FC3F2B" w:rsidRDefault="00006897" w:rsidP="006D2AC5">
            <w:pPr>
              <w:spacing w:after="0" w:line="276" w:lineRule="auto"/>
              <w:ind w:left="0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112636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6897" w:rsidRPr="00FC3F2B" w:rsidRDefault="00006897" w:rsidP="006D2AC5">
            <w:pPr>
              <w:spacing w:after="0" w:line="276" w:lineRule="auto"/>
              <w:ind w:left="0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112639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6897" w:rsidRPr="00FC3F2B" w:rsidRDefault="00006897" w:rsidP="006D2AC5">
            <w:pPr>
              <w:spacing w:after="0" w:line="276" w:lineRule="auto"/>
              <w:ind w:left="0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897">
              <w:rPr>
                <w:rFonts w:ascii="Tahoma" w:hAnsi="Tahoma" w:cs="Tahoma"/>
                <w:sz w:val="18"/>
                <w:szCs w:val="18"/>
              </w:rPr>
              <w:t>112163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6897" w:rsidRPr="00FC3F2B" w:rsidRDefault="00006897" w:rsidP="006D2AC5">
            <w:pPr>
              <w:spacing w:after="0" w:line="276" w:lineRule="auto"/>
              <w:ind w:left="0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112166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6897" w:rsidRPr="00FC3F2B" w:rsidRDefault="00006897" w:rsidP="006D2AC5">
            <w:pPr>
              <w:spacing w:after="0" w:line="276" w:lineRule="auto"/>
              <w:ind w:left="0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112169</w:t>
            </w:r>
          </w:p>
        </w:tc>
      </w:tr>
      <w:tr w:rsidR="00006897" w:rsidRPr="00FC3F2B" w:rsidTr="00006897">
        <w:trPr>
          <w:trHeight w:val="130"/>
          <w:jc w:val="center"/>
        </w:trPr>
        <w:tc>
          <w:tcPr>
            <w:tcW w:w="3526" w:type="dxa"/>
            <w:shd w:val="pct15" w:color="auto" w:fill="FFFFFF" w:themeFill="background1"/>
            <w:vAlign w:val="center"/>
          </w:tcPr>
          <w:p w:rsidR="00006897" w:rsidRPr="000A2E6D" w:rsidRDefault="00006897" w:rsidP="006D2AC5">
            <w:pPr>
              <w:spacing w:after="0" w:line="276" w:lineRule="auto"/>
              <w:ind w:left="0" w:right="0" w:firstLine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Грузоподъемность</w:t>
            </w:r>
            <w:r w:rsidRPr="000A2E6D"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proofErr w:type="gramStart"/>
            <w:r w:rsidRPr="000A2E6D">
              <w:rPr>
                <w:rFonts w:ascii="Tahoma" w:hAnsi="Tahoma" w:cs="Tahoma"/>
                <w:b/>
                <w:sz w:val="18"/>
                <w:szCs w:val="18"/>
              </w:rPr>
              <w:t>т</w:t>
            </w:r>
            <w:proofErr w:type="gramEnd"/>
          </w:p>
        </w:tc>
        <w:tc>
          <w:tcPr>
            <w:tcW w:w="2976" w:type="dxa"/>
            <w:gridSpan w:val="3"/>
            <w:shd w:val="pct15" w:color="auto" w:fill="FFFFFF" w:themeFill="background1"/>
            <w:vAlign w:val="center"/>
          </w:tcPr>
          <w:p w:rsidR="00006897" w:rsidRPr="00FC3F2B" w:rsidRDefault="00006897" w:rsidP="00006897">
            <w:pPr>
              <w:spacing w:after="0" w:line="276" w:lineRule="auto"/>
              <w:ind w:left="0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C3F2B">
              <w:rPr>
                <w:rFonts w:ascii="Tahoma" w:hAnsi="Tahoma" w:cs="Tahoma"/>
                <w:sz w:val="18"/>
                <w:szCs w:val="18"/>
              </w:rPr>
              <w:t>0,63</w:t>
            </w:r>
          </w:p>
        </w:tc>
        <w:tc>
          <w:tcPr>
            <w:tcW w:w="2976" w:type="dxa"/>
            <w:gridSpan w:val="3"/>
            <w:shd w:val="pct15" w:color="auto" w:fill="FFFFFF" w:themeFill="background1"/>
            <w:vAlign w:val="center"/>
          </w:tcPr>
          <w:p w:rsidR="00006897" w:rsidRPr="00006897" w:rsidRDefault="00006897" w:rsidP="00006897">
            <w:pPr>
              <w:spacing w:after="0" w:line="276" w:lineRule="auto"/>
              <w:ind w:left="0" w:right="0" w:firstLine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C3F2B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FC3F2B">
              <w:rPr>
                <w:rFonts w:ascii="Tahoma" w:hAnsi="Tahoma" w:cs="Tahoma"/>
                <w:sz w:val="18"/>
                <w:szCs w:val="18"/>
                <w:lang w:val="en-US"/>
              </w:rPr>
              <w:t>6</w:t>
            </w:r>
          </w:p>
        </w:tc>
      </w:tr>
      <w:tr w:rsidR="00006897" w:rsidRPr="00FC3F2B" w:rsidTr="00006897">
        <w:trPr>
          <w:trHeight w:val="23"/>
          <w:jc w:val="center"/>
        </w:trPr>
        <w:tc>
          <w:tcPr>
            <w:tcW w:w="35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6897" w:rsidRPr="000A2E6D" w:rsidRDefault="00006897" w:rsidP="006D2AC5">
            <w:pPr>
              <w:spacing w:after="0" w:line="276" w:lineRule="auto"/>
              <w:ind w:left="0" w:right="0" w:firstLine="0"/>
              <w:rPr>
                <w:rFonts w:ascii="Tahoma" w:hAnsi="Tahoma" w:cs="Tahoma"/>
                <w:b/>
                <w:sz w:val="18"/>
                <w:szCs w:val="18"/>
              </w:rPr>
            </w:pPr>
            <w:r w:rsidRPr="000A2E6D">
              <w:rPr>
                <w:rFonts w:ascii="Tahoma" w:hAnsi="Tahoma" w:cs="Tahoma"/>
                <w:b/>
                <w:sz w:val="18"/>
                <w:szCs w:val="18"/>
              </w:rPr>
              <w:t>Длина стального троса</w:t>
            </w:r>
            <w:proofErr w:type="gramStart"/>
            <w:r w:rsidRPr="000A2E6D">
              <w:rPr>
                <w:rFonts w:ascii="Tahoma" w:hAnsi="Tahoma" w:cs="Tahoma"/>
                <w:b/>
                <w:sz w:val="18"/>
                <w:szCs w:val="18"/>
              </w:rPr>
              <w:t xml:space="preserve"> ,</w:t>
            </w:r>
            <w:proofErr w:type="gramEnd"/>
            <w:r w:rsidRPr="000A2E6D">
              <w:rPr>
                <w:rFonts w:ascii="Tahoma" w:hAnsi="Tahoma" w:cs="Tahoma"/>
                <w:b/>
                <w:sz w:val="18"/>
                <w:szCs w:val="18"/>
              </w:rPr>
              <w:t xml:space="preserve"> 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6897" w:rsidRPr="00FC3F2B" w:rsidRDefault="00006897" w:rsidP="000A2E6D">
            <w:pPr>
              <w:spacing w:after="0" w:line="276" w:lineRule="auto"/>
              <w:ind w:left="0" w:right="0" w:firstLine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C3F2B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6897" w:rsidRPr="00FC3F2B" w:rsidRDefault="00006897" w:rsidP="006D2AC5">
            <w:pPr>
              <w:spacing w:after="0" w:line="276" w:lineRule="auto"/>
              <w:ind w:left="0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6897" w:rsidRPr="00FC3F2B" w:rsidRDefault="00006897" w:rsidP="006D2AC5">
            <w:pPr>
              <w:spacing w:after="0" w:line="276" w:lineRule="auto"/>
              <w:ind w:left="0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6897" w:rsidRPr="00FC3F2B" w:rsidRDefault="00006897" w:rsidP="006D2AC5">
            <w:pPr>
              <w:spacing w:after="0" w:line="276" w:lineRule="auto"/>
              <w:ind w:left="0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C3F2B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6897" w:rsidRPr="00FC3F2B" w:rsidRDefault="00006897" w:rsidP="006D2AC5">
            <w:pPr>
              <w:spacing w:after="0" w:line="276" w:lineRule="auto"/>
              <w:ind w:left="0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6897" w:rsidRPr="00FC3F2B" w:rsidRDefault="00006897" w:rsidP="006D2AC5">
            <w:pPr>
              <w:spacing w:after="0" w:line="276" w:lineRule="auto"/>
              <w:ind w:left="0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006897" w:rsidRPr="00FC3F2B" w:rsidTr="00006897">
        <w:trPr>
          <w:trHeight w:val="23"/>
          <w:jc w:val="center"/>
        </w:trPr>
        <w:tc>
          <w:tcPr>
            <w:tcW w:w="3526" w:type="dxa"/>
            <w:shd w:val="pct15" w:color="auto" w:fill="FFFFFF" w:themeFill="background1"/>
            <w:vAlign w:val="center"/>
          </w:tcPr>
          <w:p w:rsidR="00006897" w:rsidRPr="000A2E6D" w:rsidRDefault="00006897" w:rsidP="006D2AC5">
            <w:pPr>
              <w:spacing w:after="0" w:line="276" w:lineRule="auto"/>
              <w:ind w:left="0" w:right="0" w:firstLine="0"/>
              <w:rPr>
                <w:rFonts w:ascii="Tahoma" w:hAnsi="Tahoma" w:cs="Tahoma"/>
                <w:b/>
                <w:sz w:val="18"/>
                <w:szCs w:val="18"/>
              </w:rPr>
            </w:pPr>
            <w:r w:rsidRPr="000A2E6D">
              <w:rPr>
                <w:rFonts w:ascii="Tahoma" w:hAnsi="Tahoma" w:cs="Tahoma"/>
                <w:b/>
                <w:sz w:val="18"/>
                <w:szCs w:val="18"/>
              </w:rPr>
              <w:t xml:space="preserve">Диаметр стального троса, </w:t>
            </w:r>
            <w:proofErr w:type="gramStart"/>
            <w:r w:rsidRPr="000A2E6D">
              <w:rPr>
                <w:rFonts w:ascii="Tahoma" w:hAnsi="Tahoma" w:cs="Tahoma"/>
                <w:b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2976" w:type="dxa"/>
            <w:gridSpan w:val="3"/>
            <w:shd w:val="pct15" w:color="auto" w:fill="FFFFFF" w:themeFill="background1"/>
            <w:vAlign w:val="center"/>
          </w:tcPr>
          <w:p w:rsidR="00006897" w:rsidRPr="00FC3F2B" w:rsidRDefault="00006897" w:rsidP="00006897">
            <w:pPr>
              <w:spacing w:after="0" w:line="276" w:lineRule="auto"/>
              <w:ind w:left="0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C3F2B">
              <w:rPr>
                <w:rFonts w:ascii="Tahoma" w:hAnsi="Tahoma" w:cs="Tahoma"/>
                <w:sz w:val="18"/>
                <w:szCs w:val="18"/>
              </w:rPr>
              <w:t>5,6</w:t>
            </w:r>
          </w:p>
        </w:tc>
        <w:tc>
          <w:tcPr>
            <w:tcW w:w="2976" w:type="dxa"/>
            <w:gridSpan w:val="3"/>
            <w:shd w:val="pct15" w:color="auto" w:fill="FFFFFF" w:themeFill="background1"/>
            <w:vAlign w:val="center"/>
          </w:tcPr>
          <w:p w:rsidR="00006897" w:rsidRPr="00FC3F2B" w:rsidRDefault="00006897" w:rsidP="00006897">
            <w:pPr>
              <w:spacing w:after="0" w:line="276" w:lineRule="auto"/>
              <w:ind w:left="0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8,3</w:t>
            </w:r>
          </w:p>
        </w:tc>
      </w:tr>
      <w:tr w:rsidR="00006897" w:rsidRPr="00FC3F2B" w:rsidTr="00006897">
        <w:trPr>
          <w:trHeight w:val="23"/>
          <w:jc w:val="center"/>
        </w:trPr>
        <w:tc>
          <w:tcPr>
            <w:tcW w:w="35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6897" w:rsidRPr="000A2E6D" w:rsidRDefault="00006897" w:rsidP="006D2AC5">
            <w:pPr>
              <w:spacing w:after="0" w:line="276" w:lineRule="auto"/>
              <w:ind w:left="0" w:right="0" w:firstLine="0"/>
              <w:rPr>
                <w:rFonts w:ascii="Tahoma" w:hAnsi="Tahoma" w:cs="Tahoma"/>
                <w:b/>
                <w:sz w:val="18"/>
                <w:szCs w:val="18"/>
              </w:rPr>
            </w:pPr>
            <w:r w:rsidRPr="000A2E6D">
              <w:rPr>
                <w:rFonts w:ascii="Tahoma" w:hAnsi="Tahoma" w:cs="Tahoma"/>
                <w:b/>
                <w:sz w:val="18"/>
                <w:szCs w:val="18"/>
              </w:rPr>
              <w:t xml:space="preserve">Усилие на рукоять, </w:t>
            </w:r>
            <w:proofErr w:type="gramStart"/>
            <w:r w:rsidRPr="000A2E6D">
              <w:rPr>
                <w:rFonts w:ascii="Tahoma" w:hAnsi="Tahoma" w:cs="Tahoma"/>
                <w:b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6897" w:rsidRPr="00FC3F2B" w:rsidRDefault="00006897" w:rsidP="00006897">
            <w:pPr>
              <w:spacing w:after="0" w:line="276" w:lineRule="auto"/>
              <w:ind w:left="0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C3F2B"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6897" w:rsidRPr="00FC3F2B" w:rsidRDefault="00006897" w:rsidP="00006897">
            <w:pPr>
              <w:spacing w:after="0" w:line="276" w:lineRule="auto"/>
              <w:ind w:left="0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C3F2B">
              <w:rPr>
                <w:rFonts w:ascii="Tahoma" w:hAnsi="Tahoma" w:cs="Tahoma"/>
                <w:sz w:val="18"/>
                <w:szCs w:val="18"/>
              </w:rPr>
              <w:t>37</w:t>
            </w:r>
          </w:p>
        </w:tc>
      </w:tr>
      <w:tr w:rsidR="00006897" w:rsidRPr="00FC3F2B" w:rsidTr="00006897">
        <w:trPr>
          <w:trHeight w:val="23"/>
          <w:jc w:val="center"/>
        </w:trPr>
        <w:tc>
          <w:tcPr>
            <w:tcW w:w="3526" w:type="dxa"/>
            <w:shd w:val="pct15" w:color="auto" w:fill="FFFFFF" w:themeFill="background1"/>
            <w:vAlign w:val="center"/>
          </w:tcPr>
          <w:p w:rsidR="00006897" w:rsidRPr="000A2E6D" w:rsidRDefault="00006897" w:rsidP="006D2AC5">
            <w:pPr>
              <w:spacing w:after="0" w:line="276" w:lineRule="auto"/>
              <w:ind w:left="0" w:right="0" w:firstLine="0"/>
              <w:rPr>
                <w:rFonts w:ascii="Tahoma" w:hAnsi="Tahoma" w:cs="Tahoma"/>
                <w:b/>
                <w:sz w:val="18"/>
                <w:szCs w:val="18"/>
              </w:rPr>
            </w:pPr>
            <w:r w:rsidRPr="000A2E6D">
              <w:rPr>
                <w:rFonts w:ascii="Tahoma" w:hAnsi="Tahoma" w:cs="Tahoma"/>
                <w:b/>
                <w:sz w:val="18"/>
                <w:szCs w:val="18"/>
              </w:rPr>
              <w:t xml:space="preserve">Вес инструмента, </w:t>
            </w:r>
            <w:proofErr w:type="gramStart"/>
            <w:r w:rsidRPr="000A2E6D">
              <w:rPr>
                <w:rFonts w:ascii="Tahoma" w:hAnsi="Tahoma" w:cs="Tahoma"/>
                <w:b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992" w:type="dxa"/>
            <w:shd w:val="pct15" w:color="auto" w:fill="FFFFFF" w:themeFill="background1"/>
            <w:vAlign w:val="center"/>
          </w:tcPr>
          <w:p w:rsidR="00006897" w:rsidRPr="00FC3F2B" w:rsidRDefault="00006897" w:rsidP="006D2AC5">
            <w:pPr>
              <w:spacing w:after="0" w:line="276" w:lineRule="auto"/>
              <w:ind w:left="0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6,2</w:t>
            </w:r>
          </w:p>
        </w:tc>
        <w:tc>
          <w:tcPr>
            <w:tcW w:w="992" w:type="dxa"/>
            <w:shd w:val="pct15" w:color="auto" w:fill="FFFFFF" w:themeFill="background1"/>
            <w:vAlign w:val="center"/>
          </w:tcPr>
          <w:p w:rsidR="00006897" w:rsidRPr="00FC3F2B" w:rsidRDefault="00006897" w:rsidP="006D2AC5">
            <w:pPr>
              <w:spacing w:after="0" w:line="276" w:lineRule="auto"/>
              <w:ind w:left="0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6,6</w:t>
            </w:r>
          </w:p>
        </w:tc>
        <w:tc>
          <w:tcPr>
            <w:tcW w:w="992" w:type="dxa"/>
            <w:shd w:val="pct15" w:color="auto" w:fill="FFFFFF" w:themeFill="background1"/>
            <w:vAlign w:val="center"/>
          </w:tcPr>
          <w:p w:rsidR="00006897" w:rsidRPr="00FC3F2B" w:rsidRDefault="00006897" w:rsidP="006D2AC5">
            <w:pPr>
              <w:spacing w:after="0" w:line="276" w:lineRule="auto"/>
              <w:ind w:left="0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7,0</w:t>
            </w:r>
          </w:p>
        </w:tc>
        <w:tc>
          <w:tcPr>
            <w:tcW w:w="992" w:type="dxa"/>
            <w:shd w:val="pct15" w:color="auto" w:fill="FFFFFF" w:themeFill="background1"/>
            <w:vAlign w:val="center"/>
          </w:tcPr>
          <w:p w:rsidR="00006897" w:rsidRPr="00FC3F2B" w:rsidRDefault="00006897" w:rsidP="006D2AC5">
            <w:pPr>
              <w:spacing w:after="0" w:line="276" w:lineRule="auto"/>
              <w:ind w:left="0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11,6</w:t>
            </w:r>
          </w:p>
        </w:tc>
        <w:tc>
          <w:tcPr>
            <w:tcW w:w="992" w:type="dxa"/>
            <w:shd w:val="pct15" w:color="auto" w:fill="FFFFFF" w:themeFill="background1"/>
            <w:vAlign w:val="center"/>
          </w:tcPr>
          <w:p w:rsidR="00006897" w:rsidRPr="00FC3F2B" w:rsidRDefault="00006897" w:rsidP="00006897">
            <w:pPr>
              <w:spacing w:after="0" w:line="276" w:lineRule="auto"/>
              <w:ind w:left="0" w:right="0" w:firstLine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12,4</w:t>
            </w:r>
          </w:p>
        </w:tc>
        <w:tc>
          <w:tcPr>
            <w:tcW w:w="992" w:type="dxa"/>
            <w:shd w:val="pct15" w:color="auto" w:fill="FFFFFF" w:themeFill="background1"/>
            <w:vAlign w:val="center"/>
          </w:tcPr>
          <w:p w:rsidR="00006897" w:rsidRPr="00FC3F2B" w:rsidRDefault="00006897" w:rsidP="006D2AC5">
            <w:pPr>
              <w:spacing w:after="0" w:line="276" w:lineRule="auto"/>
              <w:ind w:left="0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13,2</w:t>
            </w:r>
          </w:p>
        </w:tc>
      </w:tr>
      <w:tr w:rsidR="00006897" w:rsidRPr="00FC3F2B" w:rsidTr="00006897">
        <w:trPr>
          <w:trHeight w:val="23"/>
          <w:jc w:val="center"/>
        </w:trPr>
        <w:tc>
          <w:tcPr>
            <w:tcW w:w="35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6897" w:rsidRPr="000A2E6D" w:rsidRDefault="00006897" w:rsidP="006D2AC5">
            <w:pPr>
              <w:spacing w:after="0" w:line="276" w:lineRule="auto"/>
              <w:ind w:left="0" w:right="0" w:firstLine="0"/>
              <w:rPr>
                <w:rFonts w:ascii="Tahoma" w:hAnsi="Tahoma" w:cs="Tahoma"/>
                <w:b/>
                <w:sz w:val="18"/>
                <w:szCs w:val="18"/>
              </w:rPr>
            </w:pPr>
            <w:r w:rsidRPr="000A2E6D">
              <w:rPr>
                <w:rFonts w:ascii="Tahoma" w:hAnsi="Tahoma" w:cs="Tahoma"/>
                <w:b/>
                <w:sz w:val="18"/>
                <w:szCs w:val="18"/>
              </w:rPr>
              <w:t xml:space="preserve">Номинальный ход вперед, </w:t>
            </w:r>
            <w:proofErr w:type="gramStart"/>
            <w:r w:rsidRPr="000A2E6D">
              <w:rPr>
                <w:rFonts w:ascii="Tahoma" w:hAnsi="Tahoma" w:cs="Tahoma"/>
                <w:b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6897" w:rsidRPr="00FC3F2B" w:rsidRDefault="00006897" w:rsidP="00006897">
            <w:pPr>
              <w:spacing w:after="0" w:line="276" w:lineRule="auto"/>
              <w:ind w:left="0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C3F2B">
              <w:rPr>
                <w:rFonts w:ascii="Tahoma" w:hAnsi="Tahoma" w:cs="Tahoma"/>
                <w:sz w:val="18"/>
                <w:szCs w:val="18"/>
              </w:rPr>
              <w:t>52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06897" w:rsidRPr="00FC3F2B" w:rsidRDefault="00006897" w:rsidP="00006897">
            <w:pPr>
              <w:spacing w:after="0" w:line="276" w:lineRule="auto"/>
              <w:ind w:left="0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C3F2B">
              <w:rPr>
                <w:rFonts w:ascii="Tahoma" w:hAnsi="Tahoma" w:cs="Tahoma"/>
                <w:sz w:val="18"/>
                <w:szCs w:val="18"/>
              </w:rPr>
              <w:t>55</w:t>
            </w:r>
          </w:p>
        </w:tc>
      </w:tr>
      <w:tr w:rsidR="00006897" w:rsidRPr="00FC3F2B" w:rsidTr="00006897">
        <w:trPr>
          <w:trHeight w:val="23"/>
          <w:jc w:val="center"/>
        </w:trPr>
        <w:tc>
          <w:tcPr>
            <w:tcW w:w="3526" w:type="dxa"/>
            <w:shd w:val="pct15" w:color="auto" w:fill="FFFFFF" w:themeFill="background1"/>
            <w:vAlign w:val="center"/>
          </w:tcPr>
          <w:p w:rsidR="00006897" w:rsidRPr="000A2E6D" w:rsidRDefault="00006897" w:rsidP="006D2AC5">
            <w:pPr>
              <w:spacing w:after="0" w:line="276" w:lineRule="auto"/>
              <w:ind w:left="0" w:right="0" w:firstLine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Дли</w:t>
            </w:r>
            <w:r w:rsidRPr="000A2E6D">
              <w:rPr>
                <w:rFonts w:ascii="Tahoma" w:hAnsi="Tahoma" w:cs="Tahoma"/>
                <w:b/>
                <w:sz w:val="18"/>
                <w:szCs w:val="18"/>
              </w:rPr>
              <w:t>на рукоятки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2976" w:type="dxa"/>
            <w:gridSpan w:val="3"/>
            <w:shd w:val="pct15" w:color="auto" w:fill="FFFFFF" w:themeFill="background1"/>
            <w:vAlign w:val="center"/>
          </w:tcPr>
          <w:p w:rsidR="00006897" w:rsidRPr="00FC3F2B" w:rsidRDefault="00006897" w:rsidP="00006897">
            <w:pPr>
              <w:spacing w:after="0" w:line="276" w:lineRule="auto"/>
              <w:ind w:left="0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C3F2B">
              <w:rPr>
                <w:rFonts w:ascii="Tahoma" w:hAnsi="Tahoma" w:cs="Tahoma"/>
                <w:sz w:val="18"/>
                <w:szCs w:val="18"/>
              </w:rPr>
              <w:t>600</w:t>
            </w:r>
          </w:p>
        </w:tc>
        <w:tc>
          <w:tcPr>
            <w:tcW w:w="2976" w:type="dxa"/>
            <w:gridSpan w:val="3"/>
            <w:shd w:val="pct15" w:color="auto" w:fill="FFFFFF" w:themeFill="background1"/>
            <w:vAlign w:val="center"/>
          </w:tcPr>
          <w:p w:rsidR="00006897" w:rsidRPr="00FC3F2B" w:rsidRDefault="00006897" w:rsidP="00006897">
            <w:pPr>
              <w:spacing w:after="0" w:line="276" w:lineRule="auto"/>
              <w:ind w:left="0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C3F2B">
              <w:rPr>
                <w:rFonts w:ascii="Tahoma" w:hAnsi="Tahoma" w:cs="Tahoma"/>
                <w:sz w:val="18"/>
                <w:szCs w:val="18"/>
              </w:rPr>
              <w:t>750</w:t>
            </w:r>
          </w:p>
        </w:tc>
      </w:tr>
      <w:tr w:rsidR="00006897" w:rsidRPr="00FC3F2B" w:rsidTr="00006897">
        <w:trPr>
          <w:trHeight w:val="23"/>
          <w:jc w:val="center"/>
        </w:trPr>
        <w:tc>
          <w:tcPr>
            <w:tcW w:w="3526" w:type="dxa"/>
            <w:shd w:val="clear" w:color="auto" w:fill="FFFFFF" w:themeFill="background1"/>
            <w:vAlign w:val="center"/>
          </w:tcPr>
          <w:p w:rsidR="00006897" w:rsidRDefault="00006897" w:rsidP="006D2AC5">
            <w:pPr>
              <w:spacing w:after="0" w:line="276" w:lineRule="auto"/>
              <w:ind w:left="0" w:right="0" w:firstLine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Габаритные размеры, 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2976" w:type="dxa"/>
            <w:gridSpan w:val="3"/>
            <w:shd w:val="clear" w:color="auto" w:fill="FFFFFF" w:themeFill="background1"/>
            <w:vAlign w:val="center"/>
          </w:tcPr>
          <w:p w:rsidR="00006897" w:rsidRDefault="00006897" w:rsidP="00006897">
            <w:pPr>
              <w:spacing w:after="0" w:line="276" w:lineRule="auto"/>
              <w:ind w:left="0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A2E6D">
              <w:rPr>
                <w:rFonts w:ascii="Tahoma" w:hAnsi="Tahoma" w:cs="Tahoma"/>
                <w:sz w:val="18"/>
                <w:szCs w:val="18"/>
              </w:rPr>
              <w:t>760х105х130</w:t>
            </w:r>
          </w:p>
        </w:tc>
        <w:tc>
          <w:tcPr>
            <w:tcW w:w="2976" w:type="dxa"/>
            <w:gridSpan w:val="3"/>
            <w:shd w:val="clear" w:color="auto" w:fill="FFFFFF" w:themeFill="background1"/>
            <w:vAlign w:val="center"/>
          </w:tcPr>
          <w:p w:rsidR="00006897" w:rsidRPr="00FC3F2B" w:rsidRDefault="00006897" w:rsidP="006D2AC5">
            <w:pPr>
              <w:spacing w:after="0" w:line="276" w:lineRule="auto"/>
              <w:ind w:left="0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6897">
              <w:rPr>
                <w:rFonts w:ascii="Tahoma" w:hAnsi="Tahoma" w:cs="Tahoma"/>
                <w:sz w:val="18"/>
                <w:szCs w:val="18"/>
              </w:rPr>
              <w:t>1000х145х145</w:t>
            </w:r>
          </w:p>
        </w:tc>
      </w:tr>
    </w:tbl>
    <w:p w:rsidR="00406783" w:rsidRDefault="00406783" w:rsidP="00047BD4">
      <w:pPr>
        <w:widowControl w:val="0"/>
        <w:spacing w:before="240" w:after="240" w:line="223" w:lineRule="auto"/>
        <w:ind w:left="0" w:firstLine="0"/>
        <w:jc w:val="center"/>
        <w:rPr>
          <w:rFonts w:ascii="Tahoma" w:hAnsi="Tahoma" w:cs="Tahoma"/>
          <w:b/>
          <w:sz w:val="18"/>
          <w:szCs w:val="18"/>
        </w:rPr>
      </w:pPr>
    </w:p>
    <w:p w:rsidR="00406783" w:rsidRDefault="00406783" w:rsidP="00406783">
      <w:pPr>
        <w:spacing w:before="240"/>
        <w:jc w:val="center"/>
        <w:rPr>
          <w:rFonts w:ascii="Tahoma" w:hAnsi="Tahoma" w:cs="Tahoma"/>
          <w:sz w:val="20"/>
          <w:szCs w:val="20"/>
        </w:rPr>
      </w:pPr>
      <w:r w:rsidRPr="002A041D">
        <w:rPr>
          <w:rFonts w:ascii="Tahoma" w:hAnsi="Tahoma" w:cs="Tahoma"/>
          <w:sz w:val="20"/>
          <w:szCs w:val="20"/>
        </w:rPr>
        <w:t xml:space="preserve">Дата продажи:                </w:t>
      </w:r>
      <w:r>
        <w:rPr>
          <w:rFonts w:ascii="Tahoma" w:hAnsi="Tahoma" w:cs="Tahoma"/>
          <w:sz w:val="20"/>
          <w:szCs w:val="20"/>
        </w:rPr>
        <w:t xml:space="preserve">            </w:t>
      </w:r>
      <w:r w:rsidRPr="002A041D">
        <w:rPr>
          <w:rFonts w:ascii="Tahoma" w:hAnsi="Tahoma" w:cs="Tahoma"/>
          <w:sz w:val="20"/>
          <w:szCs w:val="20"/>
        </w:rPr>
        <w:t xml:space="preserve">             М.П.:               </w:t>
      </w:r>
      <w:r>
        <w:rPr>
          <w:rFonts w:ascii="Tahoma" w:hAnsi="Tahoma" w:cs="Tahoma"/>
          <w:sz w:val="20"/>
          <w:szCs w:val="20"/>
        </w:rPr>
        <w:t xml:space="preserve">         </w:t>
      </w:r>
      <w:r w:rsidRPr="002A041D">
        <w:rPr>
          <w:rFonts w:ascii="Tahoma" w:hAnsi="Tahoma" w:cs="Tahoma"/>
          <w:sz w:val="20"/>
          <w:szCs w:val="20"/>
        </w:rPr>
        <w:t xml:space="preserve">        Кол-во:       шт</w:t>
      </w:r>
      <w:r>
        <w:rPr>
          <w:rFonts w:ascii="Tahoma" w:hAnsi="Tahoma" w:cs="Tahoma"/>
          <w:sz w:val="20"/>
          <w:szCs w:val="20"/>
        </w:rPr>
        <w:t>.</w:t>
      </w:r>
    </w:p>
    <w:p w:rsidR="00406783" w:rsidRDefault="00406783" w:rsidP="00047BD4">
      <w:pPr>
        <w:widowControl w:val="0"/>
        <w:spacing w:before="240" w:after="240" w:line="223" w:lineRule="auto"/>
        <w:ind w:left="0" w:firstLine="0"/>
        <w:jc w:val="center"/>
        <w:rPr>
          <w:rFonts w:ascii="Tahoma" w:hAnsi="Tahoma" w:cs="Tahoma"/>
          <w:b/>
          <w:sz w:val="18"/>
          <w:szCs w:val="18"/>
        </w:rPr>
      </w:pPr>
    </w:p>
    <w:p w:rsidR="00690B91" w:rsidRDefault="00690B91" w:rsidP="00047BD4">
      <w:pPr>
        <w:widowControl w:val="0"/>
        <w:spacing w:before="240" w:after="240" w:line="223" w:lineRule="auto"/>
        <w:ind w:left="0" w:firstLine="0"/>
        <w:jc w:val="center"/>
        <w:rPr>
          <w:rFonts w:ascii="Tahoma" w:hAnsi="Tahoma" w:cs="Tahoma"/>
          <w:b/>
          <w:sz w:val="18"/>
          <w:szCs w:val="18"/>
        </w:rPr>
      </w:pPr>
    </w:p>
    <w:p w:rsidR="00406783" w:rsidRDefault="00690B91" w:rsidP="00047BD4">
      <w:pPr>
        <w:widowControl w:val="0"/>
        <w:spacing w:before="240" w:after="240" w:line="223" w:lineRule="auto"/>
        <w:ind w:left="0" w:firstLine="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1.3 Устройство и принцип работы </w:t>
      </w:r>
    </w:p>
    <w:p w:rsidR="00690B91" w:rsidRDefault="00690B91" w:rsidP="00690B91">
      <w:pPr>
        <w:widowControl w:val="0"/>
        <w:spacing w:after="0" w:line="240" w:lineRule="auto"/>
        <w:ind w:left="0" w:firstLine="567"/>
        <w:rPr>
          <w:rFonts w:ascii="Tahoma" w:hAnsi="Tahoma" w:cs="Tahoma"/>
          <w:sz w:val="18"/>
          <w:szCs w:val="18"/>
        </w:rPr>
      </w:pPr>
      <w:r w:rsidRPr="00690B91">
        <w:rPr>
          <w:rFonts w:ascii="Tahoma" w:hAnsi="Tahoma" w:cs="Tahoma"/>
          <w:sz w:val="18"/>
          <w:szCs w:val="18"/>
        </w:rPr>
        <w:t>Устро</w:t>
      </w:r>
      <w:r>
        <w:rPr>
          <w:rFonts w:ascii="Tahoma" w:hAnsi="Tahoma" w:cs="Tahoma"/>
          <w:sz w:val="18"/>
          <w:szCs w:val="18"/>
        </w:rPr>
        <w:t>йство лебедки показано на рисунке 1.</w:t>
      </w:r>
    </w:p>
    <w:p w:rsidR="00690B91" w:rsidRDefault="00690B91" w:rsidP="00690B91">
      <w:pPr>
        <w:widowControl w:val="0"/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Основные составные части: барабан с навитым на него канатом, вилка, рычаг и рукоятка. На оси установлены вилка, рычаг и барабан. На вилке и рычаге расположены подпружиненные фиксаторы, которые входят в зацепление со звездочкой барабана. Фиксаторы имеют с одной стороны скосы для свободного проскальзывания относительно зубьев барабана</w:t>
      </w:r>
      <w:r w:rsidR="005C222C">
        <w:rPr>
          <w:rFonts w:ascii="Tahoma" w:hAnsi="Tahoma" w:cs="Tahoma"/>
          <w:sz w:val="18"/>
          <w:szCs w:val="18"/>
        </w:rPr>
        <w:t>, а с противоположной стороны уступы для фиксации во впадины барабана.</w:t>
      </w:r>
    </w:p>
    <w:p w:rsidR="005C222C" w:rsidRDefault="005C222C" w:rsidP="00690B91">
      <w:pPr>
        <w:widowControl w:val="0"/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Фиксаторы вручную можно вывести из впадин барабана, повернуть и ввести в нужное для работы положение. Крюк на лебедке служит для крепления лебедки, он может быть ориентирован в любом направлении. Для закрепления перемещаемого груза служит крюк на тросе. </w:t>
      </w:r>
    </w:p>
    <w:p w:rsidR="005C222C" w:rsidRDefault="005C222C" w:rsidP="00690B91">
      <w:pPr>
        <w:widowControl w:val="0"/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После установки крюков крепления лебедки и перемещаемого груза, установки фиксаторов в нужном направлении, обеспечивающим натяжку каната, при повороте барабана рычагом рукоятки в одном направлении и свободном проскальзывании фиксатора рычага в другом направлении осуществляется перемещение груза. </w:t>
      </w:r>
    </w:p>
    <w:p w:rsidR="005C222C" w:rsidRPr="005C222C" w:rsidRDefault="005C222C" w:rsidP="005C222C">
      <w:pPr>
        <w:widowControl w:val="0"/>
        <w:spacing w:before="240"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5C222C">
        <w:rPr>
          <w:rFonts w:ascii="Tahoma" w:hAnsi="Tahoma" w:cs="Tahoma"/>
          <w:b/>
          <w:i/>
          <w:sz w:val="18"/>
          <w:szCs w:val="18"/>
        </w:rPr>
        <w:t>Внимание:</w:t>
      </w:r>
      <w:r>
        <w:rPr>
          <w:rFonts w:ascii="Tahoma" w:hAnsi="Tahoma" w:cs="Tahoma"/>
          <w:b/>
          <w:i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при работе не допускается превышение тягового усилия лебедки. При перемещении груза на максимальное расстояние необходимо на барабане оставлять </w:t>
      </w:r>
      <w:proofErr w:type="gramStart"/>
      <w:r>
        <w:rPr>
          <w:rFonts w:ascii="Tahoma" w:hAnsi="Tahoma" w:cs="Tahoma"/>
          <w:sz w:val="18"/>
          <w:szCs w:val="18"/>
        </w:rPr>
        <w:t>намотанный</w:t>
      </w:r>
      <w:proofErr w:type="gramEnd"/>
      <w:r>
        <w:rPr>
          <w:rFonts w:ascii="Tahoma" w:hAnsi="Tahoma" w:cs="Tahoma"/>
          <w:sz w:val="18"/>
          <w:szCs w:val="18"/>
        </w:rPr>
        <w:t xml:space="preserve"> не менее одного витка троса.</w:t>
      </w:r>
    </w:p>
    <w:p w:rsidR="00047BD4" w:rsidRDefault="003D72BD" w:rsidP="00690B91">
      <w:pPr>
        <w:widowControl w:val="0"/>
        <w:spacing w:before="240" w:after="240" w:line="240" w:lineRule="auto"/>
        <w:ind w:left="0" w:firstLine="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1.4</w:t>
      </w:r>
      <w:r w:rsidR="00047BD4">
        <w:rPr>
          <w:rFonts w:ascii="Tahoma" w:hAnsi="Tahoma" w:cs="Tahoma"/>
          <w:b/>
          <w:sz w:val="18"/>
          <w:szCs w:val="18"/>
        </w:rPr>
        <w:t xml:space="preserve"> Обслуживание лебедки</w:t>
      </w:r>
    </w:p>
    <w:p w:rsidR="00047BD4" w:rsidRPr="00FC3F2B" w:rsidRDefault="00047BD4" w:rsidP="00690B91">
      <w:pPr>
        <w:spacing w:after="0"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FC3F2B">
        <w:rPr>
          <w:rFonts w:ascii="Tahoma" w:hAnsi="Tahoma" w:cs="Tahoma"/>
          <w:sz w:val="18"/>
          <w:szCs w:val="18"/>
        </w:rPr>
        <w:t xml:space="preserve">После завершения работ, инструмент должен быть протерт чистой ветошью для удаления различной грязи с инструмента, прежде </w:t>
      </w:r>
      <w:r>
        <w:rPr>
          <w:rFonts w:ascii="Tahoma" w:hAnsi="Tahoma" w:cs="Tahoma"/>
          <w:sz w:val="18"/>
          <w:szCs w:val="18"/>
        </w:rPr>
        <w:t>всего в местах подвижных частей</w:t>
      </w:r>
      <w:r w:rsidRPr="00FC3F2B">
        <w:rPr>
          <w:rFonts w:ascii="Tahoma" w:hAnsi="Tahoma" w:cs="Tahoma"/>
          <w:sz w:val="18"/>
          <w:szCs w:val="18"/>
        </w:rPr>
        <w:t xml:space="preserve">. </w:t>
      </w:r>
    </w:p>
    <w:p w:rsidR="00047BD4" w:rsidRPr="00FC3F2B" w:rsidRDefault="00047BD4" w:rsidP="00690B91">
      <w:pPr>
        <w:spacing w:line="240" w:lineRule="auto"/>
        <w:ind w:left="0"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О</w:t>
      </w:r>
      <w:r w:rsidRPr="00FC3F2B">
        <w:rPr>
          <w:rFonts w:ascii="Tahoma" w:hAnsi="Tahoma" w:cs="Tahoma"/>
          <w:sz w:val="18"/>
          <w:szCs w:val="18"/>
        </w:rPr>
        <w:t>собое внимание следует удел</w:t>
      </w:r>
      <w:r>
        <w:rPr>
          <w:rFonts w:ascii="Tahoma" w:hAnsi="Tahoma" w:cs="Tahoma"/>
          <w:sz w:val="18"/>
          <w:szCs w:val="18"/>
        </w:rPr>
        <w:t>ить очистке храпового механизма</w:t>
      </w:r>
      <w:r w:rsidRPr="00FC3F2B">
        <w:rPr>
          <w:rFonts w:ascii="Tahoma" w:hAnsi="Tahoma" w:cs="Tahoma"/>
          <w:sz w:val="18"/>
          <w:szCs w:val="18"/>
        </w:rPr>
        <w:t>. После очистки, по необходимост</w:t>
      </w:r>
      <w:r>
        <w:rPr>
          <w:rFonts w:ascii="Tahoma" w:hAnsi="Tahoma" w:cs="Tahoma"/>
          <w:sz w:val="18"/>
          <w:szCs w:val="18"/>
        </w:rPr>
        <w:t xml:space="preserve">и, смазывайте </w:t>
      </w:r>
      <w:proofErr w:type="spellStart"/>
      <w:r>
        <w:rPr>
          <w:rFonts w:ascii="Tahoma" w:hAnsi="Tahoma" w:cs="Tahoma"/>
          <w:sz w:val="18"/>
          <w:szCs w:val="18"/>
        </w:rPr>
        <w:t>храповый</w:t>
      </w:r>
      <w:proofErr w:type="spellEnd"/>
      <w:r>
        <w:rPr>
          <w:rFonts w:ascii="Tahoma" w:hAnsi="Tahoma" w:cs="Tahoma"/>
          <w:sz w:val="18"/>
          <w:szCs w:val="18"/>
        </w:rPr>
        <w:t xml:space="preserve"> механизм</w:t>
      </w:r>
      <w:r w:rsidRPr="00FC3F2B">
        <w:rPr>
          <w:rFonts w:ascii="Tahoma" w:hAnsi="Tahoma" w:cs="Tahoma"/>
          <w:sz w:val="18"/>
          <w:szCs w:val="18"/>
        </w:rPr>
        <w:t>.</w:t>
      </w:r>
    </w:p>
    <w:p w:rsidR="00406783" w:rsidRPr="00047BD4" w:rsidRDefault="00047BD4" w:rsidP="005C222C">
      <w:pPr>
        <w:spacing w:after="146" w:line="240" w:lineRule="auto"/>
        <w:ind w:left="0" w:right="0" w:firstLine="567"/>
        <w:jc w:val="both"/>
        <w:rPr>
          <w:rFonts w:ascii="Tahoma" w:hAnsi="Tahoma" w:cs="Tahoma"/>
          <w:sz w:val="18"/>
          <w:szCs w:val="18"/>
        </w:rPr>
      </w:pPr>
      <w:r w:rsidRPr="00047BD4">
        <w:rPr>
          <w:rFonts w:ascii="Tahoma" w:hAnsi="Tahoma" w:cs="Tahoma"/>
          <w:b/>
          <w:i/>
          <w:sz w:val="18"/>
          <w:szCs w:val="18"/>
        </w:rPr>
        <w:lastRenderedPageBreak/>
        <w:t>Внимание:</w:t>
      </w:r>
      <w:r>
        <w:rPr>
          <w:rFonts w:ascii="Tahoma" w:hAnsi="Tahoma" w:cs="Tahoma"/>
          <w:i/>
          <w:sz w:val="18"/>
          <w:szCs w:val="18"/>
        </w:rPr>
        <w:t xml:space="preserve"> </w:t>
      </w:r>
      <w:r w:rsidRPr="00047BD4">
        <w:rPr>
          <w:rFonts w:ascii="Tahoma" w:hAnsi="Tahoma" w:cs="Tahoma"/>
          <w:sz w:val="18"/>
          <w:szCs w:val="18"/>
        </w:rPr>
        <w:t>Не допускается попадание смазки на внутренние поверхности барабана лебедки. Попадание смазки приведет к тому, что наматывание троса на барабан будет невозможно.</w:t>
      </w:r>
    </w:p>
    <w:p w:rsidR="00332545" w:rsidRDefault="00332545" w:rsidP="00047BD4">
      <w:pPr>
        <w:widowControl w:val="0"/>
        <w:spacing w:before="240" w:after="240" w:line="223" w:lineRule="auto"/>
        <w:ind w:left="0" w:firstLine="0"/>
        <w:jc w:val="center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sz w:val="18"/>
          <w:szCs w:val="18"/>
        </w:rPr>
        <w:t xml:space="preserve">2. </w:t>
      </w:r>
      <w:r w:rsidRPr="003F0381">
        <w:rPr>
          <w:rFonts w:ascii="Tahoma" w:hAnsi="Tahoma" w:cs="Tahoma"/>
          <w:b/>
          <w:bCs/>
          <w:sz w:val="18"/>
        </w:rPr>
        <w:t xml:space="preserve">Меры безопасности при работе с </w:t>
      </w:r>
      <w:r>
        <w:rPr>
          <w:rFonts w:ascii="Tahoma" w:hAnsi="Tahoma" w:cs="Tahoma"/>
          <w:b/>
          <w:bCs/>
          <w:sz w:val="18"/>
        </w:rPr>
        <w:t>лебедкой</w:t>
      </w:r>
    </w:p>
    <w:p w:rsidR="00174346" w:rsidRPr="00FC3F2B" w:rsidRDefault="00174346" w:rsidP="00690B91">
      <w:pPr>
        <w:numPr>
          <w:ilvl w:val="0"/>
          <w:numId w:val="3"/>
        </w:numPr>
        <w:spacing w:after="0" w:line="240" w:lineRule="auto"/>
        <w:ind w:right="93"/>
        <w:jc w:val="both"/>
        <w:rPr>
          <w:rFonts w:ascii="Tahoma" w:hAnsi="Tahoma" w:cs="Tahoma"/>
          <w:sz w:val="18"/>
          <w:szCs w:val="18"/>
        </w:rPr>
      </w:pPr>
      <w:r w:rsidRPr="00FC3F2B">
        <w:rPr>
          <w:rFonts w:ascii="Tahoma" w:hAnsi="Tahoma" w:cs="Tahoma"/>
          <w:sz w:val="18"/>
          <w:szCs w:val="18"/>
        </w:rPr>
        <w:t>Лебедки ручные ЛР являются профессиональным инструментом, эксплуатация и обслуживание которых должна производить</w:t>
      </w:r>
      <w:r>
        <w:rPr>
          <w:rFonts w:ascii="Tahoma" w:hAnsi="Tahoma" w:cs="Tahoma"/>
          <w:sz w:val="18"/>
          <w:szCs w:val="18"/>
        </w:rPr>
        <w:t>ся квалифицированным персоналом.</w:t>
      </w:r>
    </w:p>
    <w:p w:rsidR="00332545" w:rsidRDefault="00174346" w:rsidP="00690B91">
      <w:pPr>
        <w:pStyle w:val="a5"/>
        <w:widowControl w:val="0"/>
        <w:numPr>
          <w:ilvl w:val="0"/>
          <w:numId w:val="3"/>
        </w:numPr>
        <w:spacing w:after="0" w:line="240" w:lineRule="auto"/>
        <w:ind w:left="1491" w:right="0" w:hanging="357"/>
        <w:jc w:val="both"/>
        <w:rPr>
          <w:rFonts w:ascii="Tahoma" w:hAnsi="Tahoma" w:cs="Tahoma"/>
          <w:bCs/>
          <w:sz w:val="18"/>
        </w:rPr>
      </w:pPr>
      <w:r w:rsidRPr="00174346">
        <w:rPr>
          <w:rFonts w:ascii="Tahoma" w:hAnsi="Tahoma" w:cs="Tahoma"/>
          <w:bCs/>
          <w:sz w:val="18"/>
        </w:rPr>
        <w:t>Работайте в защитных перчатках.</w:t>
      </w:r>
    </w:p>
    <w:p w:rsidR="00174346" w:rsidRPr="00FC3F2B" w:rsidRDefault="00174346" w:rsidP="00690B91">
      <w:pPr>
        <w:numPr>
          <w:ilvl w:val="0"/>
          <w:numId w:val="3"/>
        </w:numPr>
        <w:spacing w:after="0" w:line="240" w:lineRule="auto"/>
        <w:ind w:right="93"/>
        <w:jc w:val="both"/>
        <w:rPr>
          <w:rFonts w:ascii="Tahoma" w:hAnsi="Tahoma" w:cs="Tahoma"/>
          <w:sz w:val="18"/>
          <w:szCs w:val="18"/>
        </w:rPr>
      </w:pPr>
      <w:r w:rsidRPr="00FC3F2B">
        <w:rPr>
          <w:rFonts w:ascii="Tahoma" w:hAnsi="Tahoma" w:cs="Tahoma"/>
          <w:sz w:val="18"/>
          <w:szCs w:val="18"/>
        </w:rPr>
        <w:t>Не применяйте лебедку с поврежденным стальным канатом</w:t>
      </w:r>
      <w:r>
        <w:rPr>
          <w:rFonts w:ascii="Tahoma" w:hAnsi="Tahoma" w:cs="Tahoma"/>
          <w:sz w:val="18"/>
          <w:szCs w:val="18"/>
        </w:rPr>
        <w:t>.</w:t>
      </w:r>
    </w:p>
    <w:p w:rsidR="00332545" w:rsidRPr="00174346" w:rsidRDefault="00174346" w:rsidP="00690B91">
      <w:pPr>
        <w:pStyle w:val="a5"/>
        <w:widowControl w:val="0"/>
        <w:numPr>
          <w:ilvl w:val="0"/>
          <w:numId w:val="3"/>
        </w:numPr>
        <w:spacing w:after="0" w:line="240" w:lineRule="auto"/>
        <w:ind w:left="1491" w:right="0" w:hanging="357"/>
        <w:jc w:val="both"/>
        <w:rPr>
          <w:rFonts w:ascii="Tahoma" w:hAnsi="Tahoma" w:cs="Tahoma"/>
          <w:bCs/>
          <w:sz w:val="18"/>
        </w:rPr>
      </w:pPr>
      <w:r>
        <w:rPr>
          <w:rFonts w:ascii="Tahoma" w:hAnsi="Tahoma" w:cs="Tahoma"/>
          <w:sz w:val="18"/>
          <w:szCs w:val="18"/>
        </w:rPr>
        <w:t>Не пре</w:t>
      </w:r>
      <w:r w:rsidR="00332545" w:rsidRPr="00174346">
        <w:rPr>
          <w:rFonts w:ascii="Tahoma" w:hAnsi="Tahoma" w:cs="Tahoma"/>
          <w:sz w:val="18"/>
          <w:szCs w:val="18"/>
        </w:rPr>
        <w:t>вышайте технические характеристики лебедки</w:t>
      </w:r>
      <w:r>
        <w:rPr>
          <w:rFonts w:ascii="Tahoma" w:hAnsi="Tahoma" w:cs="Tahoma"/>
          <w:sz w:val="18"/>
          <w:szCs w:val="18"/>
        </w:rPr>
        <w:t>.</w:t>
      </w:r>
    </w:p>
    <w:p w:rsidR="00332545" w:rsidRPr="00174346" w:rsidRDefault="00FD5BB1" w:rsidP="00690B91">
      <w:pPr>
        <w:pStyle w:val="a5"/>
        <w:widowControl w:val="0"/>
        <w:numPr>
          <w:ilvl w:val="0"/>
          <w:numId w:val="3"/>
        </w:numPr>
        <w:spacing w:after="0" w:line="240" w:lineRule="auto"/>
        <w:ind w:left="1491" w:right="0" w:hanging="357"/>
        <w:jc w:val="both"/>
        <w:rPr>
          <w:rFonts w:ascii="Tahoma" w:hAnsi="Tahoma" w:cs="Tahoma"/>
          <w:bCs/>
          <w:sz w:val="18"/>
        </w:rPr>
      </w:pPr>
      <w:r>
        <w:rPr>
          <w:rFonts w:ascii="Tahoma" w:hAnsi="Tahoma" w:cs="Tahoma"/>
          <w:b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1C3ECEFF" wp14:editId="3097DCA9">
            <wp:simplePos x="0" y="0"/>
            <wp:positionH relativeFrom="column">
              <wp:posOffset>95250</wp:posOffset>
            </wp:positionH>
            <wp:positionV relativeFrom="paragraph">
              <wp:posOffset>64135</wp:posOffset>
            </wp:positionV>
            <wp:extent cx="584200" cy="519430"/>
            <wp:effectExtent l="0" t="0" r="6350" b="0"/>
            <wp:wrapNone/>
            <wp:docPr id="1" name="Рисунок 1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545" w:rsidRPr="00174346">
        <w:rPr>
          <w:rFonts w:ascii="Tahoma" w:hAnsi="Tahoma" w:cs="Tahoma"/>
          <w:sz w:val="18"/>
          <w:szCs w:val="18"/>
        </w:rPr>
        <w:t xml:space="preserve">Не допускается эксплуатация лебедки для вертикальных </w:t>
      </w:r>
      <w:r w:rsidR="00174346" w:rsidRPr="00174346">
        <w:rPr>
          <w:rFonts w:ascii="Tahoma" w:hAnsi="Tahoma" w:cs="Tahoma"/>
          <w:sz w:val="18"/>
          <w:szCs w:val="18"/>
        </w:rPr>
        <w:t>подъемов.</w:t>
      </w:r>
      <w:r w:rsidR="00332545" w:rsidRPr="00174346">
        <w:rPr>
          <w:rFonts w:ascii="Tahoma" w:hAnsi="Tahoma" w:cs="Tahoma"/>
          <w:sz w:val="18"/>
          <w:szCs w:val="18"/>
        </w:rPr>
        <w:t xml:space="preserve"> Это может привес</w:t>
      </w:r>
      <w:r w:rsidR="00174346">
        <w:rPr>
          <w:rFonts w:ascii="Tahoma" w:hAnsi="Tahoma" w:cs="Tahoma"/>
          <w:sz w:val="18"/>
          <w:szCs w:val="18"/>
        </w:rPr>
        <w:t>ти к поломкам лебедки и травмам</w:t>
      </w:r>
      <w:r w:rsidR="00332545" w:rsidRPr="00174346">
        <w:rPr>
          <w:rFonts w:ascii="Tahoma" w:hAnsi="Tahoma" w:cs="Tahoma"/>
          <w:sz w:val="18"/>
          <w:szCs w:val="18"/>
        </w:rPr>
        <w:t>. Лебедка предназначена исключительно для натяжения в горизонтальной плоскости</w:t>
      </w:r>
      <w:r w:rsidR="00174346">
        <w:rPr>
          <w:rFonts w:ascii="Tahoma" w:hAnsi="Tahoma" w:cs="Tahoma"/>
          <w:sz w:val="18"/>
          <w:szCs w:val="18"/>
        </w:rPr>
        <w:t>.</w:t>
      </w:r>
    </w:p>
    <w:p w:rsidR="00332545" w:rsidRPr="00174346" w:rsidRDefault="00332545" w:rsidP="00690B91">
      <w:pPr>
        <w:pStyle w:val="a5"/>
        <w:widowControl w:val="0"/>
        <w:numPr>
          <w:ilvl w:val="0"/>
          <w:numId w:val="3"/>
        </w:numPr>
        <w:spacing w:after="0" w:line="240" w:lineRule="auto"/>
        <w:ind w:left="1491" w:right="0" w:hanging="357"/>
        <w:jc w:val="both"/>
        <w:rPr>
          <w:rFonts w:ascii="Tahoma" w:hAnsi="Tahoma" w:cs="Tahoma"/>
          <w:bCs/>
          <w:sz w:val="18"/>
        </w:rPr>
      </w:pPr>
      <w:r w:rsidRPr="00174346">
        <w:rPr>
          <w:rFonts w:ascii="Tahoma" w:hAnsi="Tahoma" w:cs="Tahoma"/>
          <w:sz w:val="18"/>
          <w:szCs w:val="18"/>
        </w:rPr>
        <w:t>Следите, чтобы стальной канат ровно наматывался на барабан, во</w:t>
      </w:r>
      <w:r w:rsidR="00174346">
        <w:rPr>
          <w:rFonts w:ascii="Tahoma" w:hAnsi="Tahoma" w:cs="Tahoma"/>
          <w:sz w:val="18"/>
          <w:szCs w:val="18"/>
        </w:rPr>
        <w:t xml:space="preserve"> </w:t>
      </w:r>
      <w:r w:rsidRPr="00174346">
        <w:rPr>
          <w:rFonts w:ascii="Tahoma" w:hAnsi="Tahoma" w:cs="Tahoma"/>
          <w:sz w:val="18"/>
          <w:szCs w:val="18"/>
        </w:rPr>
        <w:t>избежание заклинивания механизма</w:t>
      </w:r>
      <w:r w:rsidR="00174346">
        <w:rPr>
          <w:rFonts w:ascii="Tahoma" w:hAnsi="Tahoma" w:cs="Tahoma"/>
          <w:sz w:val="18"/>
          <w:szCs w:val="18"/>
        </w:rPr>
        <w:t>.</w:t>
      </w:r>
    </w:p>
    <w:p w:rsidR="00332545" w:rsidRPr="00174346" w:rsidRDefault="00332545" w:rsidP="00690B91">
      <w:pPr>
        <w:pStyle w:val="a5"/>
        <w:widowControl w:val="0"/>
        <w:numPr>
          <w:ilvl w:val="0"/>
          <w:numId w:val="3"/>
        </w:numPr>
        <w:spacing w:after="0" w:line="240" w:lineRule="auto"/>
        <w:ind w:left="1491" w:right="0" w:hanging="357"/>
        <w:jc w:val="both"/>
        <w:rPr>
          <w:rFonts w:ascii="Tahoma" w:hAnsi="Tahoma" w:cs="Tahoma"/>
          <w:bCs/>
          <w:sz w:val="18"/>
        </w:rPr>
      </w:pPr>
      <w:r w:rsidRPr="00174346">
        <w:rPr>
          <w:rFonts w:ascii="Tahoma" w:hAnsi="Tahoma" w:cs="Tahoma"/>
          <w:sz w:val="18"/>
          <w:szCs w:val="18"/>
        </w:rPr>
        <w:t>Во</w:t>
      </w:r>
      <w:r w:rsidR="00174346">
        <w:rPr>
          <w:rFonts w:ascii="Tahoma" w:hAnsi="Tahoma" w:cs="Tahoma"/>
          <w:sz w:val="18"/>
          <w:szCs w:val="18"/>
        </w:rPr>
        <w:t xml:space="preserve"> </w:t>
      </w:r>
      <w:r w:rsidRPr="00174346">
        <w:rPr>
          <w:rFonts w:ascii="Tahoma" w:hAnsi="Tahoma" w:cs="Tahoma"/>
          <w:sz w:val="18"/>
          <w:szCs w:val="18"/>
        </w:rPr>
        <w:t>избежание самопроизвольного раскручивания</w:t>
      </w:r>
      <w:r w:rsidR="00174346">
        <w:rPr>
          <w:rFonts w:ascii="Tahoma" w:hAnsi="Tahoma" w:cs="Tahoma"/>
          <w:sz w:val="18"/>
          <w:szCs w:val="18"/>
        </w:rPr>
        <w:t>,</w:t>
      </w:r>
      <w:r w:rsidRPr="00174346">
        <w:rPr>
          <w:rFonts w:ascii="Tahoma" w:hAnsi="Tahoma" w:cs="Tahoma"/>
          <w:sz w:val="18"/>
          <w:szCs w:val="18"/>
        </w:rPr>
        <w:t xml:space="preserve"> следите за положением переключателя режимов работы</w:t>
      </w:r>
      <w:r w:rsidR="00174346">
        <w:rPr>
          <w:rFonts w:ascii="Tahoma" w:hAnsi="Tahoma" w:cs="Tahoma"/>
          <w:sz w:val="18"/>
          <w:szCs w:val="18"/>
        </w:rPr>
        <w:t>.</w:t>
      </w:r>
    </w:p>
    <w:p w:rsidR="00332545" w:rsidRPr="00174346" w:rsidRDefault="00332545" w:rsidP="00690B91">
      <w:pPr>
        <w:pStyle w:val="a5"/>
        <w:widowControl w:val="0"/>
        <w:numPr>
          <w:ilvl w:val="0"/>
          <w:numId w:val="3"/>
        </w:numPr>
        <w:spacing w:after="0" w:line="240" w:lineRule="auto"/>
        <w:ind w:left="1491" w:right="0" w:hanging="357"/>
        <w:jc w:val="both"/>
        <w:rPr>
          <w:rFonts w:ascii="Tahoma" w:hAnsi="Tahoma" w:cs="Tahoma"/>
          <w:bCs/>
          <w:sz w:val="18"/>
        </w:rPr>
      </w:pPr>
      <w:r w:rsidRPr="00174346">
        <w:rPr>
          <w:rFonts w:ascii="Tahoma" w:hAnsi="Tahoma" w:cs="Tahoma"/>
          <w:sz w:val="18"/>
          <w:szCs w:val="18"/>
        </w:rPr>
        <w:t>Соблюдайте правила безопасности при работе на высоте</w:t>
      </w:r>
      <w:r w:rsidR="00174346">
        <w:rPr>
          <w:rFonts w:ascii="Tahoma" w:hAnsi="Tahoma" w:cs="Tahoma"/>
          <w:sz w:val="18"/>
          <w:szCs w:val="18"/>
        </w:rPr>
        <w:t>.</w:t>
      </w:r>
    </w:p>
    <w:p w:rsidR="00332545" w:rsidRPr="00174346" w:rsidRDefault="00332545" w:rsidP="00690B91">
      <w:pPr>
        <w:pStyle w:val="a5"/>
        <w:widowControl w:val="0"/>
        <w:numPr>
          <w:ilvl w:val="0"/>
          <w:numId w:val="3"/>
        </w:numPr>
        <w:spacing w:after="0" w:line="240" w:lineRule="auto"/>
        <w:ind w:left="1491" w:right="0" w:hanging="357"/>
        <w:jc w:val="both"/>
        <w:rPr>
          <w:rFonts w:ascii="Tahoma" w:hAnsi="Tahoma" w:cs="Tahoma"/>
          <w:bCs/>
          <w:sz w:val="18"/>
        </w:rPr>
      </w:pPr>
      <w:r w:rsidRPr="00174346">
        <w:rPr>
          <w:rFonts w:ascii="Tahoma" w:hAnsi="Tahoma" w:cs="Tahoma"/>
          <w:sz w:val="18"/>
          <w:szCs w:val="18"/>
        </w:rPr>
        <w:t>Используйте ин</w:t>
      </w:r>
      <w:r w:rsidR="00174346">
        <w:rPr>
          <w:rFonts w:ascii="Tahoma" w:hAnsi="Tahoma" w:cs="Tahoma"/>
          <w:sz w:val="18"/>
          <w:szCs w:val="18"/>
        </w:rPr>
        <w:t>струмент согласно его назначению.</w:t>
      </w:r>
    </w:p>
    <w:p w:rsidR="00174346" w:rsidRPr="00174346" w:rsidRDefault="00174346" w:rsidP="00690B91">
      <w:pPr>
        <w:pStyle w:val="a5"/>
        <w:numPr>
          <w:ilvl w:val="0"/>
          <w:numId w:val="3"/>
        </w:numPr>
        <w:spacing w:line="240" w:lineRule="auto"/>
        <w:ind w:right="93"/>
        <w:jc w:val="both"/>
        <w:rPr>
          <w:rFonts w:ascii="Tahoma" w:hAnsi="Tahoma" w:cs="Tahoma"/>
          <w:sz w:val="18"/>
          <w:szCs w:val="18"/>
        </w:rPr>
      </w:pPr>
      <w:r w:rsidRPr="00174346">
        <w:rPr>
          <w:rFonts w:ascii="Tahoma" w:hAnsi="Tahoma" w:cs="Tahoma"/>
          <w:sz w:val="18"/>
          <w:szCs w:val="18"/>
        </w:rPr>
        <w:t>Не допускайте попадания частиц грязи, песка, глины или иных абразивных частиц в фрикцио</w:t>
      </w:r>
      <w:r>
        <w:rPr>
          <w:rFonts w:ascii="Tahoma" w:hAnsi="Tahoma" w:cs="Tahoma"/>
          <w:sz w:val="18"/>
          <w:szCs w:val="18"/>
        </w:rPr>
        <w:t>нно-</w:t>
      </w:r>
      <w:proofErr w:type="spellStart"/>
      <w:r>
        <w:rPr>
          <w:rFonts w:ascii="Tahoma" w:hAnsi="Tahoma" w:cs="Tahoma"/>
          <w:sz w:val="18"/>
          <w:szCs w:val="18"/>
        </w:rPr>
        <w:t>храповый</w:t>
      </w:r>
      <w:proofErr w:type="spellEnd"/>
      <w:r>
        <w:rPr>
          <w:rFonts w:ascii="Tahoma" w:hAnsi="Tahoma" w:cs="Tahoma"/>
          <w:sz w:val="18"/>
          <w:szCs w:val="18"/>
        </w:rPr>
        <w:t xml:space="preserve"> механизм лебедки. Э</w:t>
      </w:r>
      <w:r w:rsidRPr="00174346">
        <w:rPr>
          <w:rFonts w:ascii="Tahoma" w:hAnsi="Tahoma" w:cs="Tahoma"/>
          <w:sz w:val="18"/>
          <w:szCs w:val="18"/>
        </w:rPr>
        <w:t>то приведет более быстрому износу</w:t>
      </w:r>
      <w:r>
        <w:rPr>
          <w:rFonts w:ascii="Tahoma" w:hAnsi="Tahoma" w:cs="Tahoma"/>
          <w:sz w:val="18"/>
          <w:szCs w:val="18"/>
        </w:rPr>
        <w:t>.</w:t>
      </w:r>
    </w:p>
    <w:p w:rsidR="00174346" w:rsidRPr="00174346" w:rsidRDefault="00174346" w:rsidP="00690B91">
      <w:pPr>
        <w:pStyle w:val="a5"/>
        <w:numPr>
          <w:ilvl w:val="0"/>
          <w:numId w:val="3"/>
        </w:numPr>
        <w:spacing w:after="153" w:line="240" w:lineRule="auto"/>
        <w:ind w:right="93"/>
        <w:jc w:val="both"/>
        <w:rPr>
          <w:rFonts w:ascii="Tahoma" w:hAnsi="Tahoma" w:cs="Tahoma"/>
          <w:sz w:val="18"/>
          <w:szCs w:val="18"/>
        </w:rPr>
      </w:pPr>
      <w:r w:rsidRPr="00174346">
        <w:rPr>
          <w:rFonts w:ascii="Tahoma" w:hAnsi="Tahoma" w:cs="Tahoma"/>
          <w:sz w:val="18"/>
          <w:szCs w:val="18"/>
        </w:rPr>
        <w:t>В случае обнаружения некорректной работы инструмента, а также в случае обнаружения неисправностей, прекратите его использование и обратитесь в Сервисный Центр</w:t>
      </w:r>
      <w:r>
        <w:rPr>
          <w:rFonts w:ascii="Tahoma" w:hAnsi="Tahoma" w:cs="Tahoma"/>
          <w:sz w:val="18"/>
          <w:szCs w:val="18"/>
        </w:rPr>
        <w:t>.</w:t>
      </w:r>
    </w:p>
    <w:p w:rsidR="00174346" w:rsidRDefault="00174346" w:rsidP="00690B91">
      <w:pPr>
        <w:pStyle w:val="a5"/>
        <w:numPr>
          <w:ilvl w:val="0"/>
          <w:numId w:val="3"/>
        </w:numPr>
        <w:spacing w:after="0" w:line="240" w:lineRule="auto"/>
        <w:ind w:right="93"/>
        <w:jc w:val="both"/>
        <w:rPr>
          <w:rFonts w:ascii="Tahoma" w:hAnsi="Tahoma" w:cs="Tahoma"/>
          <w:sz w:val="18"/>
          <w:szCs w:val="18"/>
        </w:rPr>
      </w:pPr>
      <w:r w:rsidRPr="00174346">
        <w:rPr>
          <w:rFonts w:ascii="Tahoma" w:hAnsi="Tahoma" w:cs="Tahoma"/>
          <w:sz w:val="18"/>
          <w:szCs w:val="18"/>
        </w:rPr>
        <w:t>В случае проведения самостоятельного ремонта используйте только оригинальные запчасти. Предварительно согласуйте проведение самостоятельного ремонта с Поставщиком, иначе возможна потеря гарантии на инструмент.</w:t>
      </w:r>
    </w:p>
    <w:p w:rsidR="00AF1E18" w:rsidRPr="00AF1E18" w:rsidRDefault="00AF1E18" w:rsidP="00AF1E18">
      <w:pPr>
        <w:spacing w:line="240" w:lineRule="auto"/>
        <w:ind w:left="0" w:right="93"/>
        <w:jc w:val="center"/>
        <w:rPr>
          <w:rFonts w:ascii="Tahoma" w:hAnsi="Tahoma" w:cs="Tahoma"/>
          <w:b/>
          <w:sz w:val="18"/>
          <w:szCs w:val="18"/>
        </w:rPr>
      </w:pPr>
      <w:r w:rsidRPr="00AF1E18">
        <w:rPr>
          <w:rFonts w:ascii="Tahoma" w:hAnsi="Tahoma" w:cs="Tahoma"/>
          <w:b/>
          <w:sz w:val="18"/>
          <w:szCs w:val="18"/>
        </w:rPr>
        <w:t>3. Хранение и транспортировка</w:t>
      </w:r>
    </w:p>
    <w:p w:rsidR="00AF1E18" w:rsidRDefault="00AF1E18" w:rsidP="00690B91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AF1E18">
        <w:rPr>
          <w:rFonts w:ascii="Tahoma" w:hAnsi="Tahoma" w:cs="Tahoma"/>
          <w:sz w:val="18"/>
          <w:szCs w:val="18"/>
        </w:rPr>
        <w:t>Храните инструмент в сухом помещении</w:t>
      </w:r>
      <w:r>
        <w:rPr>
          <w:rFonts w:ascii="Tahoma" w:hAnsi="Tahoma" w:cs="Tahoma"/>
          <w:sz w:val="18"/>
          <w:szCs w:val="18"/>
        </w:rPr>
        <w:t>.</w:t>
      </w:r>
    </w:p>
    <w:p w:rsidR="00AF1E18" w:rsidRDefault="00AF1E18" w:rsidP="00690B91">
      <w:pPr>
        <w:pStyle w:val="a5"/>
        <w:numPr>
          <w:ilvl w:val="1"/>
          <w:numId w:val="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AF1E18">
        <w:rPr>
          <w:rFonts w:ascii="Tahoma" w:hAnsi="Tahoma" w:cs="Tahoma"/>
          <w:sz w:val="18"/>
          <w:szCs w:val="18"/>
        </w:rPr>
        <w:t>Во время длительного хранения обрабатывайте инструмент противокоррозионным составом</w:t>
      </w:r>
      <w:r>
        <w:rPr>
          <w:rFonts w:ascii="Tahoma" w:hAnsi="Tahoma" w:cs="Tahoma"/>
          <w:sz w:val="18"/>
          <w:szCs w:val="18"/>
        </w:rPr>
        <w:t>.</w:t>
      </w:r>
    </w:p>
    <w:p w:rsidR="00AF1E18" w:rsidRDefault="00AF1E18" w:rsidP="00690B91">
      <w:pPr>
        <w:pStyle w:val="a5"/>
        <w:numPr>
          <w:ilvl w:val="1"/>
          <w:numId w:val="5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Транспортировку</w:t>
      </w:r>
      <w:r w:rsidRPr="00AF1E18">
        <w:rPr>
          <w:rFonts w:ascii="Tahoma" w:hAnsi="Tahoma" w:cs="Tahoma"/>
          <w:sz w:val="18"/>
          <w:szCs w:val="18"/>
        </w:rPr>
        <w:t xml:space="preserve"> производите в жесткой транспортной упаковке, обеспечивающей целостность инструмента</w:t>
      </w:r>
      <w:r>
        <w:rPr>
          <w:rFonts w:ascii="Tahoma" w:hAnsi="Tahoma" w:cs="Tahoma"/>
          <w:sz w:val="18"/>
          <w:szCs w:val="18"/>
        </w:rPr>
        <w:t>.</w:t>
      </w:r>
    </w:p>
    <w:p w:rsidR="00AF1E18" w:rsidRPr="00AF1E18" w:rsidRDefault="00AF1E18" w:rsidP="00690B91">
      <w:pPr>
        <w:pStyle w:val="a5"/>
        <w:numPr>
          <w:ilvl w:val="1"/>
          <w:numId w:val="5"/>
        </w:numPr>
        <w:spacing w:before="240" w:line="240" w:lineRule="auto"/>
        <w:jc w:val="both"/>
        <w:rPr>
          <w:rFonts w:ascii="Tahoma" w:hAnsi="Tahoma" w:cs="Tahoma"/>
          <w:sz w:val="18"/>
          <w:szCs w:val="18"/>
        </w:rPr>
      </w:pPr>
      <w:r w:rsidRPr="00AF1E18">
        <w:rPr>
          <w:rFonts w:ascii="Tahoma" w:hAnsi="Tahoma" w:cs="Tahoma"/>
          <w:sz w:val="18"/>
          <w:szCs w:val="18"/>
        </w:rPr>
        <w:t>Во время транспортировки не подвергайте ударам, оберегайте от воздействия влаги и попадания атмосферных осадков</w:t>
      </w:r>
      <w:r>
        <w:rPr>
          <w:rFonts w:ascii="Tahoma" w:hAnsi="Tahoma" w:cs="Tahoma"/>
          <w:sz w:val="18"/>
          <w:szCs w:val="18"/>
        </w:rPr>
        <w:t>.</w:t>
      </w:r>
    </w:p>
    <w:p w:rsidR="00406783" w:rsidRDefault="00406783" w:rsidP="00406783">
      <w:pPr>
        <w:pStyle w:val="a5"/>
        <w:spacing w:before="240" w:line="240" w:lineRule="auto"/>
        <w:ind w:left="0" w:firstLine="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406783" w:rsidRPr="00406783" w:rsidRDefault="00406783" w:rsidP="00406783">
      <w:pPr>
        <w:pStyle w:val="a5"/>
        <w:spacing w:before="240" w:line="240" w:lineRule="auto"/>
        <w:ind w:left="0" w:firstLine="0"/>
        <w:jc w:val="center"/>
        <w:rPr>
          <w:rFonts w:ascii="Tahoma" w:hAnsi="Tahoma" w:cs="Tahoma"/>
          <w:b/>
          <w:bCs/>
          <w:sz w:val="18"/>
          <w:szCs w:val="18"/>
        </w:rPr>
      </w:pPr>
      <w:r w:rsidRPr="00406783">
        <w:rPr>
          <w:rFonts w:ascii="Tahoma" w:hAnsi="Tahoma" w:cs="Tahoma"/>
          <w:b/>
          <w:bCs/>
          <w:sz w:val="18"/>
          <w:szCs w:val="18"/>
        </w:rPr>
        <w:t xml:space="preserve">4. </w:t>
      </w:r>
      <w:r w:rsidRPr="00406783">
        <w:rPr>
          <w:rFonts w:ascii="Tahoma" w:hAnsi="Tahoma" w:cs="Tahoma"/>
          <w:b/>
          <w:sz w:val="18"/>
          <w:szCs w:val="18"/>
        </w:rPr>
        <w:t>Гарантийные обязательства</w:t>
      </w:r>
    </w:p>
    <w:p w:rsidR="00406783" w:rsidRPr="00406783" w:rsidRDefault="00406783" w:rsidP="00690B91">
      <w:pPr>
        <w:widowControl w:val="0"/>
        <w:shd w:val="clear" w:color="auto" w:fill="FFFFFF"/>
        <w:autoSpaceDE w:val="0"/>
        <w:autoSpaceDN w:val="0"/>
        <w:adjustRightInd w:val="0"/>
        <w:spacing w:before="2" w:line="240" w:lineRule="auto"/>
        <w:ind w:left="0"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406783">
        <w:rPr>
          <w:rFonts w:ascii="Tahoma" w:hAnsi="Tahoma" w:cs="Tahoma"/>
          <w:color w:val="000000"/>
          <w:sz w:val="18"/>
          <w:szCs w:val="18"/>
        </w:rPr>
        <w:t xml:space="preserve">Гарантийный срок устанавливается 12 месяцев со дня </w:t>
      </w:r>
      <w:r w:rsidRPr="00406783">
        <w:rPr>
          <w:rFonts w:ascii="Tahoma" w:hAnsi="Tahoma" w:cs="Tahoma"/>
          <w:sz w:val="18"/>
          <w:szCs w:val="18"/>
        </w:rPr>
        <w:t>продажи конечному потребителю</w:t>
      </w:r>
      <w:r w:rsidRPr="00406783">
        <w:rPr>
          <w:rFonts w:ascii="Tahoma" w:hAnsi="Tahoma" w:cs="Tahoma"/>
          <w:color w:val="000000"/>
          <w:sz w:val="18"/>
          <w:szCs w:val="18"/>
        </w:rPr>
        <w:t>, но не более 30 месяцев со дня изготовления. Гарантия не распространяется на повреждения, возникшие в результате естественного износа, плохого ухода, неправильного использования или небрежного обращения, а также являющиеся следствием несанкционированного вмешательства в устройство изделия лиц, не имеющих специального разрешения на проведение ремонта. В целях определения причин отказа и/или характера повреждений изделия производиться техническая экспертиза сроком 10 рабочих дней. По результатам экспертизы принимается решение о замене/ремонте изделия. При этом изделие принимается на экспертизу только при наличии паспорта с отметкой о дате продажи и штампом организации-продавца. Срок консервации 3 года.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5"/>
        <w:gridCol w:w="5037"/>
        <w:gridCol w:w="4686"/>
      </w:tblGrid>
      <w:tr w:rsidR="00406783" w:rsidRPr="00E47F49" w:rsidTr="00406783">
        <w:trPr>
          <w:trHeight w:val="399"/>
        </w:trPr>
        <w:tc>
          <w:tcPr>
            <w:tcW w:w="643" w:type="pct"/>
            <w:shd w:val="pct15" w:color="auto" w:fill="auto"/>
            <w:vAlign w:val="center"/>
          </w:tcPr>
          <w:p w:rsidR="00406783" w:rsidRPr="003D72BD" w:rsidRDefault="00406783" w:rsidP="00406783">
            <w:pPr>
              <w:ind w:left="22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3D72BD">
              <w:rPr>
                <w:rFonts w:ascii="Tahoma" w:hAnsi="Tahoma" w:cs="Tahoma"/>
                <w:b/>
                <w:color w:val="auto"/>
                <w:sz w:val="18"/>
                <w:szCs w:val="18"/>
              </w:rPr>
              <w:t>Дата</w:t>
            </w:r>
          </w:p>
        </w:tc>
        <w:tc>
          <w:tcPr>
            <w:tcW w:w="2257" w:type="pct"/>
            <w:shd w:val="pct15" w:color="auto" w:fill="auto"/>
            <w:vAlign w:val="center"/>
          </w:tcPr>
          <w:p w:rsidR="00406783" w:rsidRPr="003D72BD" w:rsidRDefault="00406783" w:rsidP="00406783">
            <w:pPr>
              <w:ind w:left="0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3D72BD">
              <w:rPr>
                <w:rFonts w:ascii="Tahoma" w:hAnsi="Tahoma" w:cs="Tahoma"/>
                <w:b/>
                <w:color w:val="auto"/>
                <w:sz w:val="18"/>
                <w:szCs w:val="18"/>
              </w:rPr>
              <w:t>Сведения о ремонте лебедки или замене его узлов и деталей</w:t>
            </w:r>
          </w:p>
        </w:tc>
        <w:tc>
          <w:tcPr>
            <w:tcW w:w="2100" w:type="pct"/>
            <w:shd w:val="pct15" w:color="auto" w:fill="auto"/>
            <w:vAlign w:val="center"/>
          </w:tcPr>
          <w:p w:rsidR="00406783" w:rsidRPr="003D72BD" w:rsidRDefault="00406783" w:rsidP="003D72B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D72B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Подпись лица, ответственного за содержание </w:t>
            </w:r>
            <w:r w:rsidR="003D72BD">
              <w:rPr>
                <w:rFonts w:ascii="Tahoma" w:hAnsi="Tahoma" w:cs="Tahoma"/>
                <w:b/>
                <w:bCs/>
                <w:sz w:val="18"/>
                <w:szCs w:val="18"/>
              </w:rPr>
              <w:t>лебедки</w:t>
            </w:r>
          </w:p>
        </w:tc>
      </w:tr>
      <w:tr w:rsidR="00406783" w:rsidRPr="00E47F49" w:rsidTr="006D2AC5">
        <w:trPr>
          <w:trHeight w:val="704"/>
        </w:trPr>
        <w:tc>
          <w:tcPr>
            <w:tcW w:w="643" w:type="pct"/>
          </w:tcPr>
          <w:p w:rsidR="00406783" w:rsidRPr="00E47F49" w:rsidRDefault="00406783" w:rsidP="006D2AC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406783" w:rsidRPr="00E47F49" w:rsidRDefault="00406783" w:rsidP="006D2AC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406783" w:rsidRPr="00E47F49" w:rsidRDefault="00406783" w:rsidP="006D2AC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06783" w:rsidRPr="00E47F49" w:rsidTr="006D2AC5">
        <w:trPr>
          <w:trHeight w:val="703"/>
        </w:trPr>
        <w:tc>
          <w:tcPr>
            <w:tcW w:w="643" w:type="pct"/>
          </w:tcPr>
          <w:p w:rsidR="00406783" w:rsidRPr="00E47F49" w:rsidRDefault="00406783" w:rsidP="006D2AC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406783" w:rsidRPr="00E47F49" w:rsidRDefault="00406783" w:rsidP="006D2AC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406783" w:rsidRPr="00E47F49" w:rsidRDefault="00406783" w:rsidP="006D2AC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06783" w:rsidRPr="00E47F49" w:rsidTr="006D2AC5">
        <w:trPr>
          <w:trHeight w:val="703"/>
        </w:trPr>
        <w:tc>
          <w:tcPr>
            <w:tcW w:w="643" w:type="pct"/>
          </w:tcPr>
          <w:p w:rsidR="00406783" w:rsidRPr="00E47F49" w:rsidRDefault="00406783" w:rsidP="006D2AC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406783" w:rsidRPr="00E47F49" w:rsidRDefault="00406783" w:rsidP="006D2AC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406783" w:rsidRPr="00E47F49" w:rsidRDefault="00406783" w:rsidP="006D2AC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06783" w:rsidRPr="00E47F49" w:rsidTr="006D2AC5">
        <w:trPr>
          <w:trHeight w:val="703"/>
        </w:trPr>
        <w:tc>
          <w:tcPr>
            <w:tcW w:w="643" w:type="pct"/>
          </w:tcPr>
          <w:p w:rsidR="00406783" w:rsidRPr="00E47F49" w:rsidRDefault="00406783" w:rsidP="006D2AC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406783" w:rsidRPr="00E47F49" w:rsidRDefault="00406783" w:rsidP="006D2AC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406783" w:rsidRPr="00E47F49" w:rsidRDefault="00406783" w:rsidP="006D2AC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06783" w:rsidRPr="00E47F49" w:rsidTr="006D2AC5">
        <w:trPr>
          <w:trHeight w:val="703"/>
        </w:trPr>
        <w:tc>
          <w:tcPr>
            <w:tcW w:w="643" w:type="pct"/>
          </w:tcPr>
          <w:p w:rsidR="00406783" w:rsidRPr="00E47F49" w:rsidRDefault="00406783" w:rsidP="006D2AC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406783" w:rsidRPr="00E47F49" w:rsidRDefault="00406783" w:rsidP="006D2AC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406783" w:rsidRPr="00E47F49" w:rsidRDefault="00406783" w:rsidP="006D2AC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06783" w:rsidRPr="00E47F49" w:rsidTr="006D2AC5">
        <w:trPr>
          <w:trHeight w:val="703"/>
        </w:trPr>
        <w:tc>
          <w:tcPr>
            <w:tcW w:w="643" w:type="pct"/>
          </w:tcPr>
          <w:p w:rsidR="00406783" w:rsidRPr="00E47F49" w:rsidRDefault="00406783" w:rsidP="006D2AC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406783" w:rsidRPr="00E47F49" w:rsidRDefault="00406783" w:rsidP="006D2AC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406783" w:rsidRPr="00E47F49" w:rsidRDefault="00406783" w:rsidP="006D2AC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06783" w:rsidRPr="00E47F49" w:rsidTr="006D2AC5">
        <w:trPr>
          <w:trHeight w:val="703"/>
        </w:trPr>
        <w:tc>
          <w:tcPr>
            <w:tcW w:w="643" w:type="pct"/>
          </w:tcPr>
          <w:p w:rsidR="00406783" w:rsidRPr="00E47F49" w:rsidRDefault="00406783" w:rsidP="006D2AC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406783" w:rsidRPr="00E47F49" w:rsidRDefault="00406783" w:rsidP="006D2AC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406783" w:rsidRPr="00E47F49" w:rsidRDefault="00406783" w:rsidP="006D2AC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06783" w:rsidRPr="00E47F49" w:rsidTr="006D2AC5">
        <w:trPr>
          <w:trHeight w:val="703"/>
        </w:trPr>
        <w:tc>
          <w:tcPr>
            <w:tcW w:w="643" w:type="pct"/>
          </w:tcPr>
          <w:p w:rsidR="00406783" w:rsidRPr="00E47F49" w:rsidRDefault="00406783" w:rsidP="006D2AC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406783" w:rsidRPr="00E47F49" w:rsidRDefault="00406783" w:rsidP="006D2AC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406783" w:rsidRPr="00E47F49" w:rsidRDefault="00406783" w:rsidP="006D2AC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06783" w:rsidRPr="00E47F49" w:rsidTr="006D2AC5">
        <w:trPr>
          <w:trHeight w:val="703"/>
        </w:trPr>
        <w:tc>
          <w:tcPr>
            <w:tcW w:w="643" w:type="pct"/>
          </w:tcPr>
          <w:p w:rsidR="00406783" w:rsidRPr="00E47F49" w:rsidRDefault="00406783" w:rsidP="006D2AC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406783" w:rsidRPr="00E47F49" w:rsidRDefault="00406783" w:rsidP="006D2AC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406783" w:rsidRPr="00E47F49" w:rsidRDefault="00406783" w:rsidP="006D2AC5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861446" w:rsidRPr="00861446" w:rsidRDefault="00861446" w:rsidP="00406783">
      <w:pPr>
        <w:tabs>
          <w:tab w:val="left" w:pos="1845"/>
        </w:tabs>
        <w:ind w:left="0" w:firstLine="0"/>
        <w:jc w:val="both"/>
        <w:rPr>
          <w:rFonts w:ascii="Tahoma" w:hAnsi="Tahoma" w:cs="Tahoma"/>
          <w:sz w:val="18"/>
          <w:szCs w:val="18"/>
        </w:rPr>
      </w:pPr>
    </w:p>
    <w:sectPr w:rsidR="00861446" w:rsidRPr="00861446" w:rsidSect="003D72BD">
      <w:footerReference w:type="default" r:id="rId13"/>
      <w:pgSz w:w="11906" w:h="16838" w:code="9"/>
      <w:pgMar w:top="397" w:right="397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A0C" w:rsidRDefault="00E96A0C" w:rsidP="005C222C">
      <w:pPr>
        <w:spacing w:after="0" w:line="240" w:lineRule="auto"/>
      </w:pPr>
      <w:r>
        <w:separator/>
      </w:r>
    </w:p>
  </w:endnote>
  <w:endnote w:type="continuationSeparator" w:id="0">
    <w:p w:rsidR="00E96A0C" w:rsidRDefault="00E96A0C" w:rsidP="005C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axlineCyrLF-Medium">
    <w:altName w:val="Times New Roman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8900443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3D72BD" w:rsidRPr="003D72BD" w:rsidRDefault="003D72BD">
        <w:pPr>
          <w:pStyle w:val="a6"/>
          <w:jc w:val="center"/>
          <w:rPr>
            <w:rFonts w:ascii="Tahoma" w:hAnsi="Tahoma" w:cs="Tahoma"/>
            <w:sz w:val="18"/>
            <w:szCs w:val="18"/>
          </w:rPr>
        </w:pPr>
        <w:r w:rsidRPr="003D72BD">
          <w:rPr>
            <w:rFonts w:ascii="Tahoma" w:hAnsi="Tahoma" w:cs="Tahoma"/>
            <w:sz w:val="18"/>
            <w:szCs w:val="18"/>
          </w:rPr>
          <w:fldChar w:fldCharType="begin"/>
        </w:r>
        <w:r w:rsidRPr="003D72BD">
          <w:rPr>
            <w:rFonts w:ascii="Tahoma" w:hAnsi="Tahoma" w:cs="Tahoma"/>
            <w:sz w:val="18"/>
            <w:szCs w:val="18"/>
          </w:rPr>
          <w:instrText>PAGE   \* MERGEFORMAT</w:instrText>
        </w:r>
        <w:r w:rsidRPr="003D72BD">
          <w:rPr>
            <w:rFonts w:ascii="Tahoma" w:hAnsi="Tahoma" w:cs="Tahoma"/>
            <w:sz w:val="18"/>
            <w:szCs w:val="18"/>
          </w:rPr>
          <w:fldChar w:fldCharType="separate"/>
        </w:r>
        <w:r w:rsidR="003C3BFB">
          <w:rPr>
            <w:rFonts w:ascii="Tahoma" w:hAnsi="Tahoma" w:cs="Tahoma"/>
            <w:noProof/>
            <w:sz w:val="18"/>
            <w:szCs w:val="18"/>
          </w:rPr>
          <w:t>4</w:t>
        </w:r>
        <w:r w:rsidRPr="003D72BD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5C222C" w:rsidRDefault="005C22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A0C" w:rsidRDefault="00E96A0C" w:rsidP="005C222C">
      <w:pPr>
        <w:spacing w:after="0" w:line="240" w:lineRule="auto"/>
      </w:pPr>
      <w:r>
        <w:separator/>
      </w:r>
    </w:p>
  </w:footnote>
  <w:footnote w:type="continuationSeparator" w:id="0">
    <w:p w:rsidR="00E96A0C" w:rsidRDefault="00E96A0C" w:rsidP="005C2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70DC"/>
    <w:multiLevelType w:val="hybridMultilevel"/>
    <w:tmpl w:val="EC9467E6"/>
    <w:lvl w:ilvl="0" w:tplc="6C72D82C">
      <w:start w:val="1"/>
      <w:numFmt w:val="bullet"/>
      <w:lvlText w:val="•"/>
      <w:lvlJc w:val="left"/>
      <w:pPr>
        <w:ind w:left="397"/>
      </w:pPr>
      <w:rPr>
        <w:rFonts w:ascii="Calibri" w:eastAsia="Calibri" w:hAnsi="Calibri" w:cs="Calibri"/>
        <w:b w:val="0"/>
        <w:i w:val="0"/>
        <w:strike w:val="0"/>
        <w:dstrike w:val="0"/>
        <w:color w:val="737373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92B22D1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737373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256E616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737373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3BB6012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737373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C5106FA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737373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76C01F5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737373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A06002E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737373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7F72ADE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737373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8F9CDCB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737373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7A5AB6"/>
    <w:multiLevelType w:val="hybridMultilevel"/>
    <w:tmpl w:val="7B1A2CF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2A0702A3"/>
    <w:multiLevelType w:val="multilevel"/>
    <w:tmpl w:val="9DF067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54126C75"/>
    <w:multiLevelType w:val="hybridMultilevel"/>
    <w:tmpl w:val="379268F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69181E4D"/>
    <w:multiLevelType w:val="hybridMultilevel"/>
    <w:tmpl w:val="39444A22"/>
    <w:lvl w:ilvl="0" w:tplc="762AB6FE">
      <w:start w:val="1"/>
      <w:numFmt w:val="bullet"/>
      <w:lvlText w:val="•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737373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D464B17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737373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A3FEF6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737373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E60639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737373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42E009E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737373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2A54659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737373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283031F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737373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1C4ABB3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737373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E010424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737373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46"/>
    <w:rsid w:val="00006897"/>
    <w:rsid w:val="00013F90"/>
    <w:rsid w:val="00047BD4"/>
    <w:rsid w:val="000A2E6D"/>
    <w:rsid w:val="00174346"/>
    <w:rsid w:val="0029745B"/>
    <w:rsid w:val="00332545"/>
    <w:rsid w:val="003C3BFB"/>
    <w:rsid w:val="003D72BD"/>
    <w:rsid w:val="00406783"/>
    <w:rsid w:val="005C222C"/>
    <w:rsid w:val="00690B91"/>
    <w:rsid w:val="00861446"/>
    <w:rsid w:val="00AF1E18"/>
    <w:rsid w:val="00E63D42"/>
    <w:rsid w:val="00E96A0C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46"/>
    <w:pPr>
      <w:spacing w:after="134" w:line="228" w:lineRule="auto"/>
      <w:ind w:left="335" w:right="2" w:hanging="10"/>
    </w:pPr>
    <w:rPr>
      <w:rFonts w:ascii="Calibri" w:eastAsia="Calibri" w:hAnsi="Calibri" w:cs="Calibri"/>
      <w:color w:val="252525"/>
      <w:sz w:val="16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F1E18"/>
    <w:pPr>
      <w:keepNext/>
      <w:keepLines/>
      <w:spacing w:after="228" w:line="246" w:lineRule="auto"/>
      <w:ind w:left="10" w:right="-15" w:hanging="10"/>
      <w:jc w:val="center"/>
      <w:outlineLvl w:val="0"/>
    </w:pPr>
    <w:rPr>
      <w:rFonts w:ascii="Calibri" w:eastAsia="Calibri" w:hAnsi="Calibri" w:cs="Calibri"/>
      <w:b/>
      <w:color w:val="FFFFFF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446"/>
    <w:pPr>
      <w:spacing w:after="0" w:line="240" w:lineRule="auto"/>
      <w:ind w:left="0" w:right="0" w:firstLine="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614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0A2E6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3325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1E18"/>
    <w:rPr>
      <w:rFonts w:ascii="Calibri" w:eastAsia="Calibri" w:hAnsi="Calibri" w:cs="Calibri"/>
      <w:b/>
      <w:color w:val="FFFFFF"/>
      <w:sz w:val="20"/>
      <w:lang w:eastAsia="ru-RU"/>
    </w:rPr>
  </w:style>
  <w:style w:type="paragraph" w:styleId="a6">
    <w:name w:val="footer"/>
    <w:basedOn w:val="a"/>
    <w:link w:val="a7"/>
    <w:uiPriority w:val="99"/>
    <w:rsid w:val="00406783"/>
    <w:pPr>
      <w:tabs>
        <w:tab w:val="center" w:pos="4677"/>
        <w:tab w:val="right" w:pos="9355"/>
      </w:tabs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406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C2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222C"/>
    <w:rPr>
      <w:rFonts w:ascii="Calibri" w:eastAsia="Calibri" w:hAnsi="Calibri" w:cs="Calibri"/>
      <w:color w:val="252525"/>
      <w:sz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C3BFB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3BFB"/>
    <w:rPr>
      <w:rFonts w:ascii="Tahoma" w:eastAsia="Calibri" w:hAnsi="Tahoma" w:cs="Tahoma"/>
      <w:color w:val="252525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46"/>
    <w:pPr>
      <w:spacing w:after="134" w:line="228" w:lineRule="auto"/>
      <w:ind w:left="335" w:right="2" w:hanging="10"/>
    </w:pPr>
    <w:rPr>
      <w:rFonts w:ascii="Calibri" w:eastAsia="Calibri" w:hAnsi="Calibri" w:cs="Calibri"/>
      <w:color w:val="252525"/>
      <w:sz w:val="16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F1E18"/>
    <w:pPr>
      <w:keepNext/>
      <w:keepLines/>
      <w:spacing w:after="228" w:line="246" w:lineRule="auto"/>
      <w:ind w:left="10" w:right="-15" w:hanging="10"/>
      <w:jc w:val="center"/>
      <w:outlineLvl w:val="0"/>
    </w:pPr>
    <w:rPr>
      <w:rFonts w:ascii="Calibri" w:eastAsia="Calibri" w:hAnsi="Calibri" w:cs="Calibri"/>
      <w:b/>
      <w:color w:val="FFFFFF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446"/>
    <w:pPr>
      <w:spacing w:after="0" w:line="240" w:lineRule="auto"/>
      <w:ind w:left="0" w:right="0" w:firstLine="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614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0A2E6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3325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1E18"/>
    <w:rPr>
      <w:rFonts w:ascii="Calibri" w:eastAsia="Calibri" w:hAnsi="Calibri" w:cs="Calibri"/>
      <w:b/>
      <w:color w:val="FFFFFF"/>
      <w:sz w:val="20"/>
      <w:lang w:eastAsia="ru-RU"/>
    </w:rPr>
  </w:style>
  <w:style w:type="paragraph" w:styleId="a6">
    <w:name w:val="footer"/>
    <w:basedOn w:val="a"/>
    <w:link w:val="a7"/>
    <w:uiPriority w:val="99"/>
    <w:rsid w:val="00406783"/>
    <w:pPr>
      <w:tabs>
        <w:tab w:val="center" w:pos="4677"/>
        <w:tab w:val="right" w:pos="9355"/>
      </w:tabs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406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C2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222C"/>
    <w:rPr>
      <w:rFonts w:ascii="Calibri" w:eastAsia="Calibri" w:hAnsi="Calibri" w:cs="Calibri"/>
      <w:color w:val="252525"/>
      <w:sz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C3BFB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3BFB"/>
    <w:rPr>
      <w:rFonts w:ascii="Tahoma" w:eastAsia="Calibri" w:hAnsi="Tahoma" w:cs="Tahoma"/>
      <w:color w:val="25252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Тихонова Анастасия Александровна</cp:lastModifiedBy>
  <cp:revision>2</cp:revision>
  <dcterms:created xsi:type="dcterms:W3CDTF">2018-02-21T07:45:00Z</dcterms:created>
  <dcterms:modified xsi:type="dcterms:W3CDTF">2018-02-21T07:45:00Z</dcterms:modified>
</cp:coreProperties>
</file>